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1E56E" w14:textId="46FBA752" w:rsidR="009A06C3" w:rsidRDefault="009A06C3" w:rsidP="0007409F">
      <w:pPr>
        <w:jc w:val="center"/>
        <w:rPr>
          <w:rFonts w:ascii="Calibri" w:hAnsi="Calibri" w:cs="Calibri"/>
          <w:b/>
          <w:bCs/>
          <w:sz w:val="24"/>
          <w:szCs w:val="24"/>
          <w:lang w:val="en-US"/>
        </w:rPr>
      </w:pPr>
      <w:r>
        <w:rPr>
          <w:noProof/>
        </w:rPr>
        <w:drawing>
          <wp:inline distT="0" distB="0" distL="0" distR="0" wp14:anchorId="3F4EC004" wp14:editId="3FACDBBC">
            <wp:extent cx="1304925" cy="658736"/>
            <wp:effectExtent l="0" t="0" r="0" b="8255"/>
            <wp:docPr id="371440760" name="Picture 371440760" descr="Rackheath Commun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440760" name="Picture 371440760" descr="Rackheath Community Council logo"/>
                    <pic:cNvPicPr/>
                  </pic:nvPicPr>
                  <pic:blipFill>
                    <a:blip r:embed="rId5">
                      <a:extLst>
                        <a:ext uri="{28A0092B-C50C-407E-A947-70E740481C1C}">
                          <a14:useLocalDpi xmlns:a14="http://schemas.microsoft.com/office/drawing/2010/main" val="0"/>
                        </a:ext>
                      </a:extLst>
                    </a:blip>
                    <a:stretch>
                      <a:fillRect/>
                    </a:stretch>
                  </pic:blipFill>
                  <pic:spPr>
                    <a:xfrm>
                      <a:off x="0" y="0"/>
                      <a:ext cx="1309536" cy="661064"/>
                    </a:xfrm>
                    <a:prstGeom prst="rect">
                      <a:avLst/>
                    </a:prstGeom>
                  </pic:spPr>
                </pic:pic>
              </a:graphicData>
            </a:graphic>
          </wp:inline>
        </w:drawing>
      </w:r>
    </w:p>
    <w:p w14:paraId="2382CBC2" w14:textId="77777777" w:rsidR="009A06C3" w:rsidRPr="009A06C3" w:rsidRDefault="009A06C3" w:rsidP="009A06C3">
      <w:pPr>
        <w:pStyle w:val="NoSpacing"/>
        <w:rPr>
          <w:lang w:val="en-US"/>
        </w:rPr>
      </w:pPr>
    </w:p>
    <w:p w14:paraId="4D0F60AE" w14:textId="77777777" w:rsidR="00BC3EE6" w:rsidRDefault="001C4CB8" w:rsidP="0007409F">
      <w:pPr>
        <w:jc w:val="center"/>
        <w:rPr>
          <w:rFonts w:ascii="Calibri" w:hAnsi="Calibri" w:cs="Calibri"/>
          <w:b/>
          <w:bCs/>
          <w:sz w:val="24"/>
          <w:szCs w:val="24"/>
          <w:lang w:val="en-US"/>
        </w:rPr>
      </w:pPr>
      <w:r>
        <w:rPr>
          <w:rFonts w:ascii="Calibri" w:hAnsi="Calibri" w:cs="Calibri"/>
          <w:b/>
          <w:bCs/>
          <w:sz w:val="24"/>
          <w:szCs w:val="24"/>
          <w:lang w:val="en-US"/>
        </w:rPr>
        <w:t xml:space="preserve">MINUTES from </w:t>
      </w:r>
      <w:r w:rsidR="0007409F" w:rsidRPr="0007409F">
        <w:rPr>
          <w:rFonts w:ascii="Calibri" w:hAnsi="Calibri" w:cs="Calibri"/>
          <w:b/>
          <w:bCs/>
          <w:sz w:val="24"/>
          <w:szCs w:val="24"/>
          <w:lang w:val="en-US"/>
        </w:rPr>
        <w:t xml:space="preserve">the Rackheath Community Council Meeting on Monday </w:t>
      </w:r>
      <w:r w:rsidR="00266C31">
        <w:rPr>
          <w:rFonts w:ascii="Calibri" w:hAnsi="Calibri" w:cs="Calibri"/>
          <w:b/>
          <w:bCs/>
          <w:sz w:val="24"/>
          <w:szCs w:val="24"/>
          <w:lang w:val="en-US"/>
        </w:rPr>
        <w:t>1</w:t>
      </w:r>
      <w:r w:rsidR="00266C31" w:rsidRPr="00266C31">
        <w:rPr>
          <w:rFonts w:ascii="Calibri" w:hAnsi="Calibri" w:cs="Calibri"/>
          <w:b/>
          <w:bCs/>
          <w:sz w:val="24"/>
          <w:szCs w:val="24"/>
          <w:vertAlign w:val="superscript"/>
          <w:lang w:val="en-US"/>
        </w:rPr>
        <w:t>st</w:t>
      </w:r>
      <w:r w:rsidR="00266C31">
        <w:rPr>
          <w:rFonts w:ascii="Calibri" w:hAnsi="Calibri" w:cs="Calibri"/>
          <w:b/>
          <w:bCs/>
          <w:sz w:val="24"/>
          <w:szCs w:val="24"/>
          <w:lang w:val="en-US"/>
        </w:rPr>
        <w:t xml:space="preserve"> July</w:t>
      </w:r>
      <w:r w:rsidR="0007409F" w:rsidRPr="0007409F">
        <w:rPr>
          <w:rFonts w:ascii="Calibri" w:hAnsi="Calibri" w:cs="Calibri"/>
          <w:b/>
          <w:bCs/>
          <w:sz w:val="24"/>
          <w:szCs w:val="24"/>
          <w:lang w:val="en-US"/>
        </w:rPr>
        <w:t xml:space="preserve"> 2024 held at </w:t>
      </w:r>
    </w:p>
    <w:p w14:paraId="45D8FEFE" w14:textId="6765F25A" w:rsidR="00CB0CEA" w:rsidRPr="0007409F" w:rsidRDefault="0007409F" w:rsidP="0007409F">
      <w:pPr>
        <w:jc w:val="center"/>
        <w:rPr>
          <w:rFonts w:ascii="Calibri" w:hAnsi="Calibri" w:cs="Calibri"/>
          <w:b/>
          <w:bCs/>
          <w:sz w:val="24"/>
          <w:szCs w:val="24"/>
          <w:lang w:val="en-US"/>
        </w:rPr>
      </w:pPr>
      <w:r w:rsidRPr="001B6751">
        <w:rPr>
          <w:rFonts w:ascii="Calibri" w:hAnsi="Calibri" w:cs="Calibri"/>
          <w:b/>
          <w:bCs/>
          <w:sz w:val="24"/>
          <w:szCs w:val="24"/>
          <w:lang w:val="en-US"/>
        </w:rPr>
        <w:t>The Pavilion, Green Lane West, Rackheath NR13 6LT</w:t>
      </w:r>
      <w:r w:rsidRPr="0007409F">
        <w:rPr>
          <w:rFonts w:ascii="Calibri" w:hAnsi="Calibri" w:cs="Calibri"/>
          <w:b/>
          <w:bCs/>
          <w:sz w:val="24"/>
          <w:szCs w:val="24"/>
          <w:lang w:val="en-US"/>
        </w:rPr>
        <w:t xml:space="preserve"> at 7</w:t>
      </w:r>
      <w:r w:rsidR="00266C31">
        <w:rPr>
          <w:rFonts w:ascii="Calibri" w:hAnsi="Calibri" w:cs="Calibri"/>
          <w:b/>
          <w:bCs/>
          <w:sz w:val="24"/>
          <w:szCs w:val="24"/>
          <w:lang w:val="en-US"/>
        </w:rPr>
        <w:t>.30</w:t>
      </w:r>
      <w:r w:rsidRPr="0007409F">
        <w:rPr>
          <w:rFonts w:ascii="Calibri" w:hAnsi="Calibri" w:cs="Calibri"/>
          <w:b/>
          <w:bCs/>
          <w:sz w:val="24"/>
          <w:szCs w:val="24"/>
          <w:lang w:val="en-US"/>
        </w:rPr>
        <w:t>pm</w:t>
      </w:r>
    </w:p>
    <w:p w14:paraId="2FBED3D9" w14:textId="77777777" w:rsidR="0007409F" w:rsidRDefault="0007409F" w:rsidP="0007409F">
      <w:pPr>
        <w:pStyle w:val="NoSpacing"/>
        <w:rPr>
          <w:lang w:val="en-US"/>
        </w:rPr>
      </w:pPr>
    </w:p>
    <w:p w14:paraId="3029541E" w14:textId="11AE3440" w:rsidR="003F457C" w:rsidRPr="006E40F6" w:rsidRDefault="003F457C" w:rsidP="003F457C">
      <w:pPr>
        <w:pStyle w:val="BodyText"/>
        <w:spacing w:before="11"/>
        <w:rPr>
          <w:rFonts w:asciiTheme="minorHAnsi" w:hAnsiTheme="minorHAnsi" w:cstheme="minorHAnsi"/>
        </w:rPr>
      </w:pPr>
      <w:r w:rsidRPr="006E40F6">
        <w:rPr>
          <w:rFonts w:asciiTheme="minorHAnsi" w:hAnsiTheme="minorHAnsi" w:cstheme="minorHAnsi"/>
        </w:rPr>
        <w:t xml:space="preserve">Councillors in attendance: Pippa Nurse (Chairman), Julie Hunt, Steve Nurse and Fran Whymark </w:t>
      </w:r>
    </w:p>
    <w:p w14:paraId="3C8CD7DE" w14:textId="7701C3F0" w:rsidR="003F457C" w:rsidRPr="006E40F6" w:rsidRDefault="003F457C" w:rsidP="003F457C">
      <w:pPr>
        <w:pStyle w:val="BodyText"/>
        <w:spacing w:before="11"/>
        <w:rPr>
          <w:rFonts w:asciiTheme="minorHAnsi" w:hAnsiTheme="minorHAnsi" w:cstheme="minorHAnsi"/>
        </w:rPr>
      </w:pPr>
      <w:r w:rsidRPr="006E40F6">
        <w:rPr>
          <w:rFonts w:asciiTheme="minorHAnsi" w:hAnsiTheme="minorHAnsi" w:cstheme="minorHAnsi"/>
        </w:rPr>
        <w:t>Apologies: Nicola Kerr</w:t>
      </w:r>
      <w:r w:rsidR="00DE7D8D" w:rsidRPr="006E40F6">
        <w:rPr>
          <w:rFonts w:asciiTheme="minorHAnsi" w:hAnsiTheme="minorHAnsi" w:cstheme="minorHAnsi"/>
        </w:rPr>
        <w:t xml:space="preserve"> and Sharon McKim</w:t>
      </w:r>
    </w:p>
    <w:p w14:paraId="024238BE" w14:textId="75B6E1FD" w:rsidR="003F457C" w:rsidRPr="006E40F6" w:rsidRDefault="003F457C" w:rsidP="003F457C">
      <w:pPr>
        <w:pStyle w:val="BodyText"/>
        <w:spacing w:before="11"/>
        <w:rPr>
          <w:rFonts w:asciiTheme="minorHAnsi" w:hAnsiTheme="minorHAnsi" w:cstheme="minorHAnsi"/>
        </w:rPr>
      </w:pPr>
      <w:r w:rsidRPr="006E40F6">
        <w:rPr>
          <w:rFonts w:asciiTheme="minorHAnsi" w:hAnsiTheme="minorHAnsi" w:cstheme="minorHAnsi"/>
        </w:rPr>
        <w:t>Staff: Aileen Beck, Clerk and Gareth Duffin, Projects and Events Officer</w:t>
      </w:r>
      <w:r w:rsidR="00EA77D9" w:rsidRPr="006E40F6">
        <w:rPr>
          <w:rFonts w:asciiTheme="minorHAnsi" w:hAnsiTheme="minorHAnsi" w:cstheme="minorHAnsi"/>
        </w:rPr>
        <w:t xml:space="preserve"> (left at 9.15pm)</w:t>
      </w:r>
    </w:p>
    <w:p w14:paraId="41878360" w14:textId="0C88D8B1" w:rsidR="003F457C" w:rsidRPr="006E40F6" w:rsidRDefault="003F457C" w:rsidP="003F457C">
      <w:pPr>
        <w:pStyle w:val="BodyText"/>
        <w:spacing w:before="11"/>
        <w:rPr>
          <w:rFonts w:asciiTheme="minorHAnsi" w:hAnsiTheme="minorHAnsi" w:cstheme="minorHAnsi"/>
        </w:rPr>
      </w:pPr>
      <w:r w:rsidRPr="006E40F6">
        <w:rPr>
          <w:rFonts w:asciiTheme="minorHAnsi" w:hAnsiTheme="minorHAnsi" w:cstheme="minorHAnsi"/>
        </w:rPr>
        <w:t xml:space="preserve">Members of the public: </w:t>
      </w:r>
      <w:r w:rsidR="001B23BD" w:rsidRPr="006E40F6">
        <w:rPr>
          <w:rFonts w:asciiTheme="minorHAnsi" w:hAnsiTheme="minorHAnsi" w:cstheme="minorHAnsi"/>
        </w:rPr>
        <w:t>1</w:t>
      </w:r>
      <w:r w:rsidR="001475F5" w:rsidRPr="006E40F6">
        <w:rPr>
          <w:rFonts w:asciiTheme="minorHAnsi" w:hAnsiTheme="minorHAnsi" w:cstheme="minorHAnsi"/>
        </w:rPr>
        <w:t xml:space="preserve"> (left after item 8avi</w:t>
      </w:r>
      <w:r w:rsidR="00696B2E" w:rsidRPr="006E40F6">
        <w:rPr>
          <w:rFonts w:asciiTheme="minorHAnsi" w:hAnsiTheme="minorHAnsi" w:cstheme="minorHAnsi"/>
        </w:rPr>
        <w:t>, moved to be the first planning matter discussed)</w:t>
      </w:r>
    </w:p>
    <w:p w14:paraId="526CBA06" w14:textId="77777777" w:rsidR="003F457C" w:rsidRDefault="003F457C" w:rsidP="0007409F">
      <w:pPr>
        <w:pStyle w:val="NoSpacing"/>
        <w:rPr>
          <w:lang w:val="en-US"/>
        </w:rPr>
      </w:pPr>
    </w:p>
    <w:p w14:paraId="7C433F3F" w14:textId="7C72B00E" w:rsidR="0007409F" w:rsidRDefault="0007409F" w:rsidP="0007409F">
      <w:pPr>
        <w:pStyle w:val="NoSpacing"/>
        <w:numPr>
          <w:ilvl w:val="0"/>
          <w:numId w:val="1"/>
        </w:numPr>
        <w:rPr>
          <w:rFonts w:ascii="Calibri" w:hAnsi="Calibri" w:cs="Calibri"/>
          <w:b/>
          <w:bCs/>
          <w:lang w:val="en-US"/>
        </w:rPr>
      </w:pPr>
      <w:r>
        <w:rPr>
          <w:rFonts w:ascii="Calibri" w:hAnsi="Calibri" w:cs="Calibri"/>
          <w:b/>
          <w:bCs/>
          <w:lang w:val="en-US"/>
        </w:rPr>
        <w:t>To consider any apologies for absence</w:t>
      </w:r>
      <w:r w:rsidR="00B40BB7">
        <w:rPr>
          <w:rFonts w:ascii="Calibri" w:hAnsi="Calibri" w:cs="Calibri"/>
          <w:b/>
          <w:bCs/>
          <w:lang w:val="en-US"/>
        </w:rPr>
        <w:t xml:space="preserve"> and to note the resignation</w:t>
      </w:r>
      <w:r w:rsidR="00697FA1">
        <w:rPr>
          <w:rFonts w:ascii="Calibri" w:hAnsi="Calibri" w:cs="Calibri"/>
          <w:b/>
          <w:bCs/>
          <w:lang w:val="en-US"/>
        </w:rPr>
        <w:t xml:space="preserve"> of Brian Gardner</w:t>
      </w:r>
    </w:p>
    <w:p w14:paraId="06E405DE" w14:textId="2D658A2B" w:rsidR="00900D0B" w:rsidRPr="005002B8" w:rsidRDefault="00A94032" w:rsidP="001369C7">
      <w:pPr>
        <w:pStyle w:val="NoSpacing"/>
        <w:ind w:left="360"/>
        <w:rPr>
          <w:rFonts w:ascii="Calibri" w:hAnsi="Calibri" w:cs="Calibri"/>
          <w:lang w:val="en-US"/>
        </w:rPr>
      </w:pPr>
      <w:r w:rsidRPr="005002B8">
        <w:rPr>
          <w:rFonts w:ascii="Calibri" w:hAnsi="Calibri" w:cs="Calibri"/>
          <w:lang w:val="en-US"/>
        </w:rPr>
        <w:t>Council gave t</w:t>
      </w:r>
      <w:r w:rsidR="00504835" w:rsidRPr="005002B8">
        <w:rPr>
          <w:rFonts w:ascii="Calibri" w:hAnsi="Calibri" w:cs="Calibri"/>
          <w:lang w:val="en-US"/>
        </w:rPr>
        <w:t xml:space="preserve">hanks to Brian </w:t>
      </w:r>
      <w:r w:rsidR="00634731" w:rsidRPr="005002B8">
        <w:rPr>
          <w:rFonts w:ascii="Calibri" w:hAnsi="Calibri" w:cs="Calibri"/>
          <w:lang w:val="en-US"/>
        </w:rPr>
        <w:t xml:space="preserve">for his </w:t>
      </w:r>
      <w:r w:rsidR="000132F8" w:rsidRPr="005002B8">
        <w:rPr>
          <w:rFonts w:ascii="Calibri" w:hAnsi="Calibri" w:cs="Calibri"/>
          <w:lang w:val="en-US"/>
        </w:rPr>
        <w:t xml:space="preserve">many years as a councillor and </w:t>
      </w:r>
      <w:r w:rsidR="007C73F3" w:rsidRPr="005002B8">
        <w:rPr>
          <w:rFonts w:ascii="Calibri" w:hAnsi="Calibri" w:cs="Calibri"/>
          <w:lang w:val="en-US"/>
        </w:rPr>
        <w:t>everything that he had done for community, including his e</w:t>
      </w:r>
      <w:r w:rsidR="00EB3924" w:rsidRPr="005002B8">
        <w:rPr>
          <w:rFonts w:ascii="Calibri" w:hAnsi="Calibri" w:cs="Calibri"/>
          <w:lang w:val="en-US"/>
        </w:rPr>
        <w:t xml:space="preserve">xperience and </w:t>
      </w:r>
      <w:r w:rsidR="00462BE7" w:rsidRPr="005002B8">
        <w:rPr>
          <w:rFonts w:ascii="Calibri" w:hAnsi="Calibri" w:cs="Calibri"/>
          <w:lang w:val="en-US"/>
        </w:rPr>
        <w:t>dedication to events such as the firew</w:t>
      </w:r>
      <w:r w:rsidR="00AA2526">
        <w:rPr>
          <w:rFonts w:ascii="Calibri" w:hAnsi="Calibri" w:cs="Calibri"/>
          <w:lang w:val="en-US"/>
        </w:rPr>
        <w:t>o</w:t>
      </w:r>
      <w:r w:rsidR="00462BE7" w:rsidRPr="005002B8">
        <w:rPr>
          <w:rFonts w:ascii="Calibri" w:hAnsi="Calibri" w:cs="Calibri"/>
          <w:lang w:val="en-US"/>
        </w:rPr>
        <w:t>rks display. The N</w:t>
      </w:r>
      <w:r w:rsidR="00900D0B" w:rsidRPr="005002B8">
        <w:rPr>
          <w:rFonts w:ascii="Calibri" w:hAnsi="Calibri" w:cs="Calibri"/>
          <w:lang w:val="en-US"/>
        </w:rPr>
        <w:t xml:space="preserve">otice of casual vacancy </w:t>
      </w:r>
      <w:r w:rsidR="005002B8" w:rsidRPr="005002B8">
        <w:rPr>
          <w:rFonts w:ascii="Calibri" w:hAnsi="Calibri" w:cs="Calibri"/>
          <w:lang w:val="en-US"/>
        </w:rPr>
        <w:t xml:space="preserve">has been </w:t>
      </w:r>
      <w:r w:rsidR="00900D0B" w:rsidRPr="005002B8">
        <w:rPr>
          <w:rFonts w:ascii="Calibri" w:hAnsi="Calibri" w:cs="Calibri"/>
          <w:lang w:val="en-US"/>
        </w:rPr>
        <w:t>received from Broadland District Council</w:t>
      </w:r>
      <w:r w:rsidR="007F38E0" w:rsidRPr="005002B8">
        <w:rPr>
          <w:rFonts w:ascii="Calibri" w:hAnsi="Calibri" w:cs="Calibri"/>
          <w:lang w:val="en-US"/>
        </w:rPr>
        <w:t xml:space="preserve"> </w:t>
      </w:r>
      <w:r w:rsidR="005002B8" w:rsidRPr="005002B8">
        <w:rPr>
          <w:rFonts w:ascii="Calibri" w:hAnsi="Calibri" w:cs="Calibri"/>
          <w:lang w:val="en-US"/>
        </w:rPr>
        <w:t xml:space="preserve">which is </w:t>
      </w:r>
      <w:r w:rsidR="007F38E0" w:rsidRPr="005002B8">
        <w:rPr>
          <w:rFonts w:ascii="Calibri" w:hAnsi="Calibri" w:cs="Calibri"/>
          <w:lang w:val="en-US"/>
        </w:rPr>
        <w:t>due to expire on 16</w:t>
      </w:r>
      <w:r w:rsidR="007F38E0" w:rsidRPr="005002B8">
        <w:rPr>
          <w:rFonts w:ascii="Calibri" w:hAnsi="Calibri" w:cs="Calibri"/>
          <w:vertAlign w:val="superscript"/>
          <w:lang w:val="en-US"/>
        </w:rPr>
        <w:t>th</w:t>
      </w:r>
      <w:r w:rsidR="007F38E0" w:rsidRPr="005002B8">
        <w:rPr>
          <w:rFonts w:ascii="Calibri" w:hAnsi="Calibri" w:cs="Calibri"/>
          <w:lang w:val="en-US"/>
        </w:rPr>
        <w:t xml:space="preserve"> July 2024.</w:t>
      </w:r>
      <w:r w:rsidR="005002B8" w:rsidRPr="005002B8">
        <w:rPr>
          <w:rFonts w:ascii="Calibri" w:hAnsi="Calibri" w:cs="Calibri"/>
          <w:lang w:val="en-US"/>
        </w:rPr>
        <w:t xml:space="preserve"> There are now 5 councillor vacancies.</w:t>
      </w:r>
    </w:p>
    <w:p w14:paraId="2798143C" w14:textId="77777777" w:rsidR="007F38E0" w:rsidRPr="007F38E0" w:rsidRDefault="007F38E0" w:rsidP="007F38E0">
      <w:pPr>
        <w:pStyle w:val="NoSpacing"/>
        <w:ind w:left="720"/>
        <w:rPr>
          <w:rFonts w:ascii="Calibri" w:hAnsi="Calibri" w:cs="Calibri"/>
          <w:color w:val="FF0000"/>
          <w:lang w:val="en-US"/>
        </w:rPr>
      </w:pPr>
    </w:p>
    <w:p w14:paraId="7C5F9028" w14:textId="2DB74772" w:rsidR="0007409F" w:rsidRDefault="0007409F" w:rsidP="0007409F">
      <w:pPr>
        <w:pStyle w:val="NoSpacing"/>
        <w:numPr>
          <w:ilvl w:val="0"/>
          <w:numId w:val="1"/>
        </w:numPr>
        <w:rPr>
          <w:rFonts w:ascii="Calibri" w:hAnsi="Calibri" w:cs="Calibri"/>
          <w:b/>
          <w:bCs/>
          <w:lang w:val="en-US"/>
        </w:rPr>
      </w:pPr>
      <w:r>
        <w:rPr>
          <w:rFonts w:ascii="Calibri" w:hAnsi="Calibri" w:cs="Calibri"/>
          <w:b/>
          <w:bCs/>
          <w:lang w:val="en-US"/>
        </w:rPr>
        <w:t>To receive declarations of interest and consider dispensations for items on the agenda</w:t>
      </w:r>
    </w:p>
    <w:p w14:paraId="238E5403" w14:textId="16B72BEA" w:rsidR="0007409F" w:rsidRPr="00863B68" w:rsidRDefault="00504835" w:rsidP="001369C7">
      <w:pPr>
        <w:pStyle w:val="NoSpacing"/>
        <w:ind w:firstLine="360"/>
        <w:rPr>
          <w:rFonts w:ascii="Calibri" w:hAnsi="Calibri" w:cs="Calibri"/>
          <w:lang w:val="en-US"/>
        </w:rPr>
      </w:pPr>
      <w:r w:rsidRPr="00863B68">
        <w:rPr>
          <w:rFonts w:ascii="Calibri" w:hAnsi="Calibri" w:cs="Calibri"/>
          <w:lang w:val="en-US"/>
        </w:rPr>
        <w:t xml:space="preserve">Pippa &amp; Steve 2024/1221 &amp; 20201625 – </w:t>
      </w:r>
      <w:proofErr w:type="spellStart"/>
      <w:r w:rsidRPr="00863B68">
        <w:rPr>
          <w:rFonts w:ascii="Calibri" w:hAnsi="Calibri" w:cs="Calibri"/>
          <w:lang w:val="en-US"/>
        </w:rPr>
        <w:t>neighbouring</w:t>
      </w:r>
      <w:proofErr w:type="spellEnd"/>
      <w:r w:rsidRPr="00863B68">
        <w:rPr>
          <w:rFonts w:ascii="Calibri" w:hAnsi="Calibri" w:cs="Calibri"/>
          <w:lang w:val="en-US"/>
        </w:rPr>
        <w:t xml:space="preserve"> property</w:t>
      </w:r>
    </w:p>
    <w:p w14:paraId="53E5A540" w14:textId="77777777" w:rsidR="00504835" w:rsidRDefault="00504835" w:rsidP="0007409F">
      <w:pPr>
        <w:pStyle w:val="NoSpacing"/>
        <w:rPr>
          <w:rFonts w:ascii="Calibri" w:hAnsi="Calibri" w:cs="Calibri"/>
          <w:b/>
          <w:bCs/>
          <w:lang w:val="en-US"/>
        </w:rPr>
      </w:pPr>
    </w:p>
    <w:p w14:paraId="0F9D7102" w14:textId="353E91EE" w:rsidR="0007409F" w:rsidRDefault="0007409F" w:rsidP="0007409F">
      <w:pPr>
        <w:pStyle w:val="NoSpacing"/>
        <w:numPr>
          <w:ilvl w:val="0"/>
          <w:numId w:val="1"/>
        </w:numPr>
        <w:rPr>
          <w:rFonts w:ascii="Calibri" w:hAnsi="Calibri" w:cs="Calibri"/>
          <w:b/>
          <w:bCs/>
          <w:lang w:val="en-US"/>
        </w:rPr>
      </w:pPr>
      <w:r>
        <w:rPr>
          <w:rFonts w:ascii="Calibri" w:hAnsi="Calibri" w:cs="Calibri"/>
          <w:b/>
          <w:bCs/>
          <w:lang w:val="en-US"/>
        </w:rPr>
        <w:t>To adjourn the meeting for public participation and receive reports from the District &amp; County Councillors</w:t>
      </w:r>
    </w:p>
    <w:p w14:paraId="5B3BE2BB" w14:textId="03DF921F" w:rsidR="0007409F" w:rsidRDefault="005318DD" w:rsidP="001369C7">
      <w:pPr>
        <w:pStyle w:val="NoSpacing"/>
        <w:ind w:firstLine="360"/>
        <w:rPr>
          <w:rFonts w:ascii="Calibri" w:hAnsi="Calibri" w:cs="Calibri"/>
          <w:lang w:val="en-US"/>
        </w:rPr>
      </w:pPr>
      <w:r w:rsidRPr="005318DD">
        <w:rPr>
          <w:rFonts w:ascii="Calibri" w:hAnsi="Calibri" w:cs="Calibri"/>
          <w:lang w:val="en-US"/>
        </w:rPr>
        <w:t>No</w:t>
      </w:r>
      <w:r>
        <w:rPr>
          <w:rFonts w:ascii="Calibri" w:hAnsi="Calibri" w:cs="Calibri"/>
          <w:lang w:val="en-US"/>
        </w:rPr>
        <w:t xml:space="preserve"> public</w:t>
      </w:r>
      <w:r w:rsidR="008614EB">
        <w:rPr>
          <w:rFonts w:ascii="Calibri" w:hAnsi="Calibri" w:cs="Calibri"/>
          <w:lang w:val="en-US"/>
        </w:rPr>
        <w:t xml:space="preserve"> participation</w:t>
      </w:r>
    </w:p>
    <w:p w14:paraId="4083B3E2" w14:textId="1A97643D" w:rsidR="005318DD" w:rsidRPr="00792C27" w:rsidRDefault="005318DD" w:rsidP="001369C7">
      <w:pPr>
        <w:pStyle w:val="NoSpacing"/>
        <w:ind w:left="360"/>
        <w:rPr>
          <w:rFonts w:ascii="Calibri" w:hAnsi="Calibri" w:cs="Calibri"/>
          <w:lang w:val="en-US"/>
        </w:rPr>
      </w:pPr>
      <w:r w:rsidRPr="00792C27">
        <w:rPr>
          <w:rFonts w:ascii="Calibri" w:hAnsi="Calibri" w:cs="Calibri"/>
          <w:lang w:val="en-US"/>
        </w:rPr>
        <w:t xml:space="preserve">Fran </w:t>
      </w:r>
      <w:r w:rsidR="008614EB" w:rsidRPr="00792C27">
        <w:rPr>
          <w:rFonts w:ascii="Calibri" w:hAnsi="Calibri" w:cs="Calibri"/>
          <w:lang w:val="en-US"/>
        </w:rPr>
        <w:t xml:space="preserve">reported that a </w:t>
      </w:r>
      <w:r w:rsidRPr="00792C27">
        <w:rPr>
          <w:rFonts w:ascii="Calibri" w:hAnsi="Calibri" w:cs="Calibri"/>
          <w:lang w:val="en-US"/>
        </w:rPr>
        <w:t>meeting with</w:t>
      </w:r>
      <w:r w:rsidR="00F355D1" w:rsidRPr="00792C27">
        <w:rPr>
          <w:rFonts w:ascii="Calibri" w:hAnsi="Calibri" w:cs="Calibri"/>
          <w:lang w:val="en-US"/>
        </w:rPr>
        <w:t xml:space="preserve"> </w:t>
      </w:r>
      <w:proofErr w:type="spellStart"/>
      <w:r w:rsidR="00F355D1" w:rsidRPr="00792C27">
        <w:rPr>
          <w:rFonts w:ascii="Calibri" w:hAnsi="Calibri" w:cs="Calibri"/>
          <w:lang w:val="en-US"/>
        </w:rPr>
        <w:t>neighbouring</w:t>
      </w:r>
      <w:proofErr w:type="spellEnd"/>
      <w:r w:rsidR="00F355D1" w:rsidRPr="00792C27">
        <w:rPr>
          <w:rFonts w:ascii="Calibri" w:hAnsi="Calibri" w:cs="Calibri"/>
          <w:lang w:val="en-US"/>
        </w:rPr>
        <w:t xml:space="preserve"> parishes to speak to</w:t>
      </w:r>
      <w:r w:rsidRPr="00792C27">
        <w:rPr>
          <w:rFonts w:ascii="Calibri" w:hAnsi="Calibri" w:cs="Calibri"/>
          <w:lang w:val="en-US"/>
        </w:rPr>
        <w:t xml:space="preserve"> Highways</w:t>
      </w:r>
      <w:r w:rsidR="00F355D1" w:rsidRPr="00792C27">
        <w:rPr>
          <w:rFonts w:ascii="Calibri" w:hAnsi="Calibri" w:cs="Calibri"/>
          <w:lang w:val="en-US"/>
        </w:rPr>
        <w:t xml:space="preserve"> has been arranged for</w:t>
      </w:r>
      <w:r w:rsidRPr="00792C27">
        <w:rPr>
          <w:rFonts w:ascii="Calibri" w:hAnsi="Calibri" w:cs="Calibri"/>
          <w:lang w:val="en-US"/>
        </w:rPr>
        <w:t xml:space="preserve"> 12</w:t>
      </w:r>
      <w:r w:rsidRPr="00792C27">
        <w:rPr>
          <w:rFonts w:ascii="Calibri" w:hAnsi="Calibri" w:cs="Calibri"/>
          <w:vertAlign w:val="superscript"/>
          <w:lang w:val="en-US"/>
        </w:rPr>
        <w:t>th</w:t>
      </w:r>
      <w:r w:rsidRPr="00792C27">
        <w:rPr>
          <w:rFonts w:ascii="Calibri" w:hAnsi="Calibri" w:cs="Calibri"/>
          <w:lang w:val="en-US"/>
        </w:rPr>
        <w:t xml:space="preserve"> July</w:t>
      </w:r>
      <w:r w:rsidR="00F355D1" w:rsidRPr="00792C27">
        <w:rPr>
          <w:rFonts w:ascii="Calibri" w:hAnsi="Calibri" w:cs="Calibri"/>
          <w:lang w:val="en-US"/>
        </w:rPr>
        <w:t xml:space="preserve">. </w:t>
      </w:r>
      <w:r w:rsidR="00D879E6" w:rsidRPr="00792C27">
        <w:rPr>
          <w:rFonts w:ascii="Calibri" w:hAnsi="Calibri" w:cs="Calibri"/>
          <w:lang w:val="en-US"/>
        </w:rPr>
        <w:t xml:space="preserve">Anti-social behaviour reported on </w:t>
      </w:r>
      <w:proofErr w:type="spellStart"/>
      <w:r w:rsidR="00D879E6" w:rsidRPr="00792C27">
        <w:rPr>
          <w:rFonts w:ascii="Calibri" w:hAnsi="Calibri" w:cs="Calibri"/>
          <w:lang w:val="en-US"/>
        </w:rPr>
        <w:t>facebook</w:t>
      </w:r>
      <w:proofErr w:type="spellEnd"/>
      <w:r w:rsidR="00D879E6" w:rsidRPr="00792C27">
        <w:rPr>
          <w:rFonts w:ascii="Calibri" w:hAnsi="Calibri" w:cs="Calibri"/>
          <w:lang w:val="en-US"/>
        </w:rPr>
        <w:t xml:space="preserve"> has not been passed onto the Police, so please report to them via their websi</w:t>
      </w:r>
      <w:r w:rsidR="00A3724B" w:rsidRPr="00792C27">
        <w:rPr>
          <w:rFonts w:ascii="Calibri" w:hAnsi="Calibri" w:cs="Calibri"/>
          <w:lang w:val="en-US"/>
        </w:rPr>
        <w:t xml:space="preserve">te </w:t>
      </w:r>
      <w:hyperlink r:id="rId6" w:history="1">
        <w:r w:rsidR="004F5402" w:rsidRPr="007F1D62">
          <w:rPr>
            <w:rStyle w:val="Hyperlink"/>
            <w:rFonts w:ascii="Calibri" w:hAnsi="Calibri" w:cs="Calibri"/>
            <w:lang w:val="en-US"/>
          </w:rPr>
          <w:t>www.norfolk.police.uk/ro/report</w:t>
        </w:r>
      </w:hyperlink>
      <w:r w:rsidR="004F5402">
        <w:rPr>
          <w:rFonts w:ascii="Calibri" w:hAnsi="Calibri" w:cs="Calibri"/>
          <w:lang w:val="en-US"/>
        </w:rPr>
        <w:t xml:space="preserve"> </w:t>
      </w:r>
      <w:r w:rsidR="006A3C75">
        <w:rPr>
          <w:rFonts w:ascii="Calibri" w:hAnsi="Calibri" w:cs="Calibri"/>
          <w:lang w:val="en-US"/>
        </w:rPr>
        <w:t>or telephone 101.</w:t>
      </w:r>
      <w:r w:rsidR="004F5402">
        <w:rPr>
          <w:rFonts w:ascii="Calibri" w:hAnsi="Calibri" w:cs="Calibri"/>
          <w:lang w:val="en-US"/>
        </w:rPr>
        <w:t xml:space="preserve"> </w:t>
      </w:r>
    </w:p>
    <w:p w14:paraId="51FD2D7F" w14:textId="77777777" w:rsidR="005318DD" w:rsidRDefault="005318DD" w:rsidP="0007409F">
      <w:pPr>
        <w:pStyle w:val="NoSpacing"/>
        <w:rPr>
          <w:rFonts w:ascii="Calibri" w:hAnsi="Calibri" w:cs="Calibri"/>
          <w:b/>
          <w:bCs/>
          <w:lang w:val="en-US"/>
        </w:rPr>
      </w:pPr>
    </w:p>
    <w:p w14:paraId="0D20AF1F" w14:textId="41474222" w:rsidR="0007409F" w:rsidRDefault="0007409F" w:rsidP="0007409F">
      <w:pPr>
        <w:pStyle w:val="NoSpacing"/>
        <w:numPr>
          <w:ilvl w:val="0"/>
          <w:numId w:val="1"/>
        </w:numPr>
        <w:rPr>
          <w:rFonts w:ascii="Calibri" w:hAnsi="Calibri" w:cs="Calibri"/>
          <w:b/>
          <w:bCs/>
          <w:lang w:val="en-US"/>
        </w:rPr>
      </w:pPr>
      <w:r>
        <w:rPr>
          <w:rFonts w:ascii="Calibri" w:hAnsi="Calibri" w:cs="Calibri"/>
          <w:b/>
          <w:bCs/>
          <w:lang w:val="en-US"/>
        </w:rPr>
        <w:t>To agree and approve the minutes of the Rackheath Community Council meeting of 20</w:t>
      </w:r>
      <w:r w:rsidRPr="0007409F">
        <w:rPr>
          <w:rFonts w:ascii="Calibri" w:hAnsi="Calibri" w:cs="Calibri"/>
          <w:b/>
          <w:bCs/>
          <w:vertAlign w:val="superscript"/>
          <w:lang w:val="en-US"/>
        </w:rPr>
        <w:t>th</w:t>
      </w:r>
      <w:r>
        <w:rPr>
          <w:rFonts w:ascii="Calibri" w:hAnsi="Calibri" w:cs="Calibri"/>
          <w:b/>
          <w:bCs/>
          <w:lang w:val="en-US"/>
        </w:rPr>
        <w:t xml:space="preserve"> May 2024</w:t>
      </w:r>
    </w:p>
    <w:p w14:paraId="239BB8E3" w14:textId="12D6C21A" w:rsidR="00D109F9" w:rsidRPr="00F67E61" w:rsidRDefault="00D109F9" w:rsidP="001369C7">
      <w:pPr>
        <w:tabs>
          <w:tab w:val="left" w:pos="527"/>
        </w:tabs>
        <w:ind w:left="360"/>
        <w:rPr>
          <w:rFonts w:ascii="Calibri" w:hAnsi="Calibri" w:cs="Calibri"/>
          <w:bCs/>
        </w:rPr>
      </w:pPr>
      <w:r w:rsidRPr="00F67E61">
        <w:rPr>
          <w:rFonts w:ascii="Calibri" w:hAnsi="Calibri" w:cs="Calibri"/>
          <w:bCs/>
          <w:spacing w:val="-2"/>
        </w:rPr>
        <w:t>The minutes of the Rackheath Community Council meeting held on 20</w:t>
      </w:r>
      <w:r w:rsidRPr="00F67E61">
        <w:rPr>
          <w:rFonts w:ascii="Calibri" w:hAnsi="Calibri" w:cs="Calibri"/>
          <w:bCs/>
          <w:spacing w:val="-2"/>
          <w:vertAlign w:val="superscript"/>
        </w:rPr>
        <w:t>th</w:t>
      </w:r>
      <w:r w:rsidRPr="00F67E61">
        <w:rPr>
          <w:rFonts w:ascii="Calibri" w:hAnsi="Calibri" w:cs="Calibri"/>
          <w:bCs/>
          <w:spacing w:val="-2"/>
        </w:rPr>
        <w:t xml:space="preserve"> May 2024 were agreed as a true record and signed by the Chair</w:t>
      </w:r>
      <w:r w:rsidR="006A3C75" w:rsidRPr="00F67E61">
        <w:rPr>
          <w:rFonts w:ascii="Calibri" w:hAnsi="Calibri" w:cs="Calibri"/>
          <w:bCs/>
          <w:spacing w:val="-2"/>
        </w:rPr>
        <w:t>.</w:t>
      </w:r>
    </w:p>
    <w:p w14:paraId="3CC9C51D" w14:textId="77777777" w:rsidR="00D109F9" w:rsidRDefault="00D109F9" w:rsidP="0007409F">
      <w:pPr>
        <w:pStyle w:val="NoSpacing"/>
        <w:rPr>
          <w:rFonts w:ascii="Calibri" w:hAnsi="Calibri" w:cs="Calibri"/>
          <w:b/>
          <w:bCs/>
          <w:lang w:val="en-US"/>
        </w:rPr>
      </w:pPr>
    </w:p>
    <w:p w14:paraId="35ECBD11" w14:textId="5E24C9E0" w:rsidR="0007409F" w:rsidRDefault="0007409F" w:rsidP="0007409F">
      <w:pPr>
        <w:pStyle w:val="NoSpacing"/>
        <w:numPr>
          <w:ilvl w:val="0"/>
          <w:numId w:val="1"/>
        </w:numPr>
        <w:rPr>
          <w:rFonts w:ascii="Calibri" w:hAnsi="Calibri" w:cs="Calibri"/>
          <w:b/>
          <w:bCs/>
          <w:lang w:val="en-US"/>
        </w:rPr>
      </w:pPr>
      <w:r>
        <w:rPr>
          <w:rFonts w:ascii="Calibri" w:hAnsi="Calibri" w:cs="Calibri"/>
          <w:b/>
          <w:bCs/>
          <w:lang w:val="en-US"/>
        </w:rPr>
        <w:t>To receive the Clerk’s report (to report progress on items not on the agenda from the last meeting)</w:t>
      </w:r>
    </w:p>
    <w:p w14:paraId="72474D9B" w14:textId="4D34F2E5" w:rsidR="0007409F" w:rsidRPr="00710B89" w:rsidRDefault="007F38E0" w:rsidP="001369C7">
      <w:pPr>
        <w:pStyle w:val="ListParagraph"/>
        <w:ind w:left="360"/>
        <w:rPr>
          <w:rFonts w:ascii="Calibri" w:hAnsi="Calibri" w:cs="Calibri"/>
          <w:lang w:val="en-US"/>
        </w:rPr>
      </w:pPr>
      <w:r w:rsidRPr="00710B89">
        <w:rPr>
          <w:rFonts w:ascii="Calibri" w:hAnsi="Calibri" w:cs="Calibri"/>
          <w:lang w:val="en-US"/>
        </w:rPr>
        <w:t>Clerk and Facilities Co-</w:t>
      </w:r>
      <w:proofErr w:type="spellStart"/>
      <w:r w:rsidRPr="00710B89">
        <w:rPr>
          <w:rFonts w:ascii="Calibri" w:hAnsi="Calibri" w:cs="Calibri"/>
          <w:lang w:val="en-US"/>
        </w:rPr>
        <w:t>ordinator</w:t>
      </w:r>
      <w:proofErr w:type="spellEnd"/>
      <w:r w:rsidRPr="00710B89">
        <w:rPr>
          <w:rFonts w:ascii="Calibri" w:hAnsi="Calibri" w:cs="Calibri"/>
          <w:lang w:val="en-US"/>
        </w:rPr>
        <w:t xml:space="preserve"> have both completed </w:t>
      </w:r>
      <w:r w:rsidR="002836A9" w:rsidRPr="00710B89">
        <w:rPr>
          <w:rFonts w:ascii="Calibri" w:hAnsi="Calibri" w:cs="Calibri"/>
          <w:lang w:val="en-US"/>
        </w:rPr>
        <w:t>a fire warden/</w:t>
      </w:r>
      <w:proofErr w:type="spellStart"/>
      <w:r w:rsidR="002836A9" w:rsidRPr="00710B89">
        <w:rPr>
          <w:rFonts w:ascii="Calibri" w:hAnsi="Calibri" w:cs="Calibri"/>
          <w:lang w:val="en-US"/>
        </w:rPr>
        <w:t>marshall</w:t>
      </w:r>
      <w:proofErr w:type="spellEnd"/>
      <w:r w:rsidR="002836A9" w:rsidRPr="00710B89">
        <w:rPr>
          <w:rFonts w:ascii="Calibri" w:hAnsi="Calibri" w:cs="Calibri"/>
          <w:lang w:val="en-US"/>
        </w:rPr>
        <w:t xml:space="preserve"> course. Fire risk assessment to be updated during July.</w:t>
      </w:r>
    </w:p>
    <w:p w14:paraId="07139694" w14:textId="3F7F0992" w:rsidR="008E0296" w:rsidRPr="00710B89" w:rsidRDefault="008E0296" w:rsidP="001369C7">
      <w:pPr>
        <w:pStyle w:val="ListParagraph"/>
        <w:ind w:left="360"/>
        <w:rPr>
          <w:rFonts w:ascii="Calibri" w:hAnsi="Calibri" w:cs="Calibri"/>
          <w:lang w:val="en-US"/>
        </w:rPr>
      </w:pPr>
      <w:r w:rsidRPr="00710B89">
        <w:rPr>
          <w:rFonts w:ascii="Calibri" w:hAnsi="Calibri" w:cs="Calibri"/>
          <w:lang w:val="en-US"/>
        </w:rPr>
        <w:t xml:space="preserve">Meeting to be arranged with </w:t>
      </w:r>
      <w:r w:rsidR="00133B2C" w:rsidRPr="00710B89">
        <w:rPr>
          <w:rFonts w:ascii="Calibri" w:hAnsi="Calibri" w:cs="Calibri"/>
          <w:lang w:val="en-US"/>
        </w:rPr>
        <w:t xml:space="preserve">the Beat Manager, </w:t>
      </w:r>
      <w:r w:rsidRPr="00710B89">
        <w:rPr>
          <w:rFonts w:ascii="Calibri" w:hAnsi="Calibri" w:cs="Calibri"/>
          <w:lang w:val="en-US"/>
        </w:rPr>
        <w:t xml:space="preserve">PC Jennings </w:t>
      </w:r>
      <w:r w:rsidR="00133B2C" w:rsidRPr="00710B89">
        <w:rPr>
          <w:rFonts w:ascii="Calibri" w:hAnsi="Calibri" w:cs="Calibri"/>
          <w:lang w:val="en-US"/>
        </w:rPr>
        <w:t>to discuss anti-social behaviour and issues raised at the annual community meeting.</w:t>
      </w:r>
    </w:p>
    <w:p w14:paraId="55A4E883" w14:textId="7D429CAA" w:rsidR="00B87BD9" w:rsidRPr="00710B89" w:rsidRDefault="00B87BD9" w:rsidP="001369C7">
      <w:pPr>
        <w:pStyle w:val="ListParagraph"/>
        <w:ind w:left="360"/>
        <w:rPr>
          <w:rFonts w:ascii="Calibri" w:hAnsi="Calibri" w:cs="Calibri"/>
          <w:lang w:val="en-US"/>
        </w:rPr>
      </w:pPr>
      <w:r w:rsidRPr="00710B89">
        <w:rPr>
          <w:rFonts w:ascii="Calibri" w:hAnsi="Calibri" w:cs="Calibri"/>
          <w:lang w:val="en-US"/>
        </w:rPr>
        <w:t xml:space="preserve">Notice given to current cleaning contractors. </w:t>
      </w:r>
      <w:r w:rsidR="00961CE1" w:rsidRPr="00710B89">
        <w:rPr>
          <w:rFonts w:ascii="Calibri" w:hAnsi="Calibri" w:cs="Calibri"/>
          <w:lang w:val="en-US"/>
        </w:rPr>
        <w:t xml:space="preserve">New contractors likely to start </w:t>
      </w:r>
      <w:proofErr w:type="spellStart"/>
      <w:r w:rsidR="00961CE1" w:rsidRPr="00710B89">
        <w:rPr>
          <w:rFonts w:ascii="Calibri" w:hAnsi="Calibri" w:cs="Calibri"/>
          <w:lang w:val="en-US"/>
        </w:rPr>
        <w:t>mid October</w:t>
      </w:r>
      <w:proofErr w:type="spellEnd"/>
      <w:r w:rsidR="00961CE1" w:rsidRPr="00710B89">
        <w:rPr>
          <w:rFonts w:ascii="Calibri" w:hAnsi="Calibri" w:cs="Calibri"/>
          <w:lang w:val="en-US"/>
        </w:rPr>
        <w:t xml:space="preserve"> but a</w:t>
      </w:r>
      <w:r w:rsidRPr="00710B89">
        <w:rPr>
          <w:rFonts w:ascii="Calibri" w:hAnsi="Calibri" w:cs="Calibri"/>
          <w:lang w:val="en-US"/>
        </w:rPr>
        <w:t xml:space="preserve">waiting confirmation </w:t>
      </w:r>
      <w:r w:rsidR="00961CE1" w:rsidRPr="00710B89">
        <w:rPr>
          <w:rFonts w:ascii="Calibri" w:hAnsi="Calibri" w:cs="Calibri"/>
          <w:lang w:val="en-US"/>
        </w:rPr>
        <w:t xml:space="preserve">before </w:t>
      </w:r>
      <w:proofErr w:type="gramStart"/>
      <w:r w:rsidR="00961CE1" w:rsidRPr="00710B89">
        <w:rPr>
          <w:rFonts w:ascii="Calibri" w:hAnsi="Calibri" w:cs="Calibri"/>
          <w:lang w:val="en-US"/>
        </w:rPr>
        <w:t>entering into</w:t>
      </w:r>
      <w:proofErr w:type="gramEnd"/>
      <w:r w:rsidR="00961CE1" w:rsidRPr="00710B89">
        <w:rPr>
          <w:rFonts w:ascii="Calibri" w:hAnsi="Calibri" w:cs="Calibri"/>
          <w:lang w:val="en-US"/>
        </w:rPr>
        <w:t xml:space="preserve"> any contracts.</w:t>
      </w:r>
    </w:p>
    <w:p w14:paraId="50658D3E" w14:textId="7F7397F2" w:rsidR="002836A9" w:rsidRPr="00710B89" w:rsidRDefault="00065FD7" w:rsidP="001369C7">
      <w:pPr>
        <w:pStyle w:val="ListParagraph"/>
        <w:ind w:left="360"/>
        <w:rPr>
          <w:rFonts w:ascii="Calibri" w:hAnsi="Calibri" w:cs="Calibri"/>
          <w:lang w:val="en-US"/>
        </w:rPr>
      </w:pPr>
      <w:r w:rsidRPr="00710B89">
        <w:rPr>
          <w:rFonts w:ascii="Calibri" w:hAnsi="Calibri" w:cs="Calibri"/>
          <w:lang w:val="en-US"/>
        </w:rPr>
        <w:t>New defibrillator</w:t>
      </w:r>
      <w:r w:rsidR="00624BF5" w:rsidRPr="00710B89">
        <w:rPr>
          <w:rFonts w:ascii="Calibri" w:hAnsi="Calibri" w:cs="Calibri"/>
          <w:lang w:val="en-US"/>
        </w:rPr>
        <w:t xml:space="preserve"> </w:t>
      </w:r>
      <w:r w:rsidR="00A73C7F" w:rsidRPr="00710B89">
        <w:rPr>
          <w:rFonts w:ascii="Calibri" w:hAnsi="Calibri" w:cs="Calibri"/>
          <w:lang w:val="en-US"/>
        </w:rPr>
        <w:t>cabinet fitted at the Pavilion – thanks to</w:t>
      </w:r>
      <w:r w:rsidR="00E66CFA" w:rsidRPr="00710B89">
        <w:rPr>
          <w:rFonts w:ascii="Calibri" w:hAnsi="Calibri" w:cs="Calibri"/>
          <w:lang w:val="en-US"/>
        </w:rPr>
        <w:t xml:space="preserve"> Tom Perr</w:t>
      </w:r>
      <w:r w:rsidR="00710B89" w:rsidRPr="00710B89">
        <w:rPr>
          <w:rFonts w:ascii="Calibri" w:hAnsi="Calibri" w:cs="Calibri"/>
          <w:lang w:val="en-US"/>
        </w:rPr>
        <w:t>etta</w:t>
      </w:r>
      <w:r w:rsidR="00A73C7F" w:rsidRPr="00710B89">
        <w:rPr>
          <w:rFonts w:ascii="Calibri" w:hAnsi="Calibri" w:cs="Calibri"/>
          <w:lang w:val="en-US"/>
        </w:rPr>
        <w:t xml:space="preserve"> </w:t>
      </w:r>
      <w:r w:rsidR="00710B89" w:rsidRPr="00710B89">
        <w:rPr>
          <w:rFonts w:ascii="Calibri" w:hAnsi="Calibri" w:cs="Calibri"/>
          <w:lang w:val="en-US"/>
        </w:rPr>
        <w:t>(</w:t>
      </w:r>
      <w:proofErr w:type="spellStart"/>
      <w:r w:rsidR="00A73C7F" w:rsidRPr="00710B89">
        <w:rPr>
          <w:rFonts w:ascii="Calibri" w:hAnsi="Calibri" w:cs="Calibri"/>
          <w:lang w:val="en-US"/>
        </w:rPr>
        <w:t>Lumisol</w:t>
      </w:r>
      <w:proofErr w:type="spellEnd"/>
      <w:r w:rsidR="00710B89" w:rsidRPr="00710B89">
        <w:rPr>
          <w:rFonts w:ascii="Calibri" w:hAnsi="Calibri" w:cs="Calibri"/>
          <w:lang w:val="en-US"/>
        </w:rPr>
        <w:t>) for undertaking this work at no cost to the community.</w:t>
      </w:r>
    </w:p>
    <w:p w14:paraId="10D61A98" w14:textId="77777777" w:rsidR="009E7485" w:rsidRDefault="009E7485" w:rsidP="0007409F">
      <w:pPr>
        <w:pStyle w:val="ListParagraph"/>
        <w:rPr>
          <w:rFonts w:ascii="Calibri" w:hAnsi="Calibri" w:cs="Calibri"/>
          <w:b/>
          <w:bCs/>
          <w:lang w:val="en-US"/>
        </w:rPr>
      </w:pPr>
    </w:p>
    <w:p w14:paraId="6FC1A0EB" w14:textId="4C86B5DD" w:rsidR="0007409F" w:rsidRDefault="0007409F" w:rsidP="0007409F">
      <w:pPr>
        <w:pStyle w:val="NoSpacing"/>
        <w:numPr>
          <w:ilvl w:val="0"/>
          <w:numId w:val="1"/>
        </w:numPr>
        <w:rPr>
          <w:rFonts w:ascii="Calibri" w:hAnsi="Calibri" w:cs="Calibri"/>
          <w:b/>
          <w:bCs/>
          <w:lang w:val="en-US"/>
        </w:rPr>
      </w:pPr>
      <w:r>
        <w:rPr>
          <w:rFonts w:ascii="Calibri" w:hAnsi="Calibri" w:cs="Calibri"/>
          <w:b/>
          <w:bCs/>
          <w:lang w:val="en-US"/>
        </w:rPr>
        <w:t>To discuss the following projects, including agreement to incur costs where necessary:</w:t>
      </w:r>
    </w:p>
    <w:p w14:paraId="62756CBC" w14:textId="238A7C99" w:rsidR="0007409F" w:rsidRPr="0007409F" w:rsidRDefault="0007409F" w:rsidP="0007409F">
      <w:pPr>
        <w:pStyle w:val="NoSpacing"/>
        <w:numPr>
          <w:ilvl w:val="0"/>
          <w:numId w:val="2"/>
        </w:numPr>
        <w:rPr>
          <w:rFonts w:ascii="Calibri" w:hAnsi="Calibri" w:cs="Calibri"/>
          <w:lang w:val="en-US"/>
        </w:rPr>
      </w:pPr>
      <w:r w:rsidRPr="0007409F">
        <w:rPr>
          <w:rFonts w:ascii="Calibri" w:hAnsi="Calibri" w:cs="Calibri"/>
          <w:lang w:val="en-US"/>
        </w:rPr>
        <w:t>Newman Road woods and the liberator strip</w:t>
      </w:r>
      <w:r w:rsidR="00C36378">
        <w:rPr>
          <w:rFonts w:ascii="Calibri" w:hAnsi="Calibri" w:cs="Calibri"/>
          <w:lang w:val="en-US"/>
        </w:rPr>
        <w:t>:</w:t>
      </w:r>
      <w:r w:rsidR="00C47D58">
        <w:rPr>
          <w:rFonts w:ascii="Calibri" w:hAnsi="Calibri" w:cs="Calibri"/>
          <w:lang w:val="en-US"/>
        </w:rPr>
        <w:t xml:space="preserve"> </w:t>
      </w:r>
      <w:r w:rsidR="00166883" w:rsidRPr="00223CD0">
        <w:rPr>
          <w:rFonts w:ascii="Calibri" w:hAnsi="Calibri" w:cs="Calibri"/>
          <w:lang w:val="en-US"/>
        </w:rPr>
        <w:t>Gareth met with Matt Yates</w:t>
      </w:r>
      <w:r w:rsidR="00C36378" w:rsidRPr="00223CD0">
        <w:rPr>
          <w:rFonts w:ascii="Calibri" w:hAnsi="Calibri" w:cs="Calibri"/>
          <w:lang w:val="en-US"/>
        </w:rPr>
        <w:t xml:space="preserve"> from B</w:t>
      </w:r>
      <w:r w:rsidR="004021C8" w:rsidRPr="00223CD0">
        <w:rPr>
          <w:rFonts w:ascii="Calibri" w:hAnsi="Calibri" w:cs="Calibri"/>
          <w:lang w:val="en-US"/>
        </w:rPr>
        <w:t xml:space="preserve">roadland </w:t>
      </w:r>
      <w:r w:rsidR="00C36378" w:rsidRPr="00223CD0">
        <w:rPr>
          <w:rFonts w:ascii="Calibri" w:hAnsi="Calibri" w:cs="Calibri"/>
          <w:lang w:val="en-US"/>
        </w:rPr>
        <w:t>D</w:t>
      </w:r>
      <w:r w:rsidR="004021C8" w:rsidRPr="00223CD0">
        <w:rPr>
          <w:rFonts w:ascii="Calibri" w:hAnsi="Calibri" w:cs="Calibri"/>
          <w:lang w:val="en-US"/>
        </w:rPr>
        <w:t>istric</w:t>
      </w:r>
      <w:r w:rsidR="00E653BB">
        <w:rPr>
          <w:rFonts w:ascii="Calibri" w:hAnsi="Calibri" w:cs="Calibri"/>
          <w:lang w:val="en-US"/>
        </w:rPr>
        <w:t xml:space="preserve">t </w:t>
      </w:r>
      <w:r w:rsidR="00C36378" w:rsidRPr="00223CD0">
        <w:rPr>
          <w:rFonts w:ascii="Calibri" w:hAnsi="Calibri" w:cs="Calibri"/>
          <w:lang w:val="en-US"/>
        </w:rPr>
        <w:t>C</w:t>
      </w:r>
      <w:r w:rsidR="004021C8" w:rsidRPr="00223CD0">
        <w:rPr>
          <w:rFonts w:ascii="Calibri" w:hAnsi="Calibri" w:cs="Calibri"/>
          <w:lang w:val="en-US"/>
        </w:rPr>
        <w:t>ouncil</w:t>
      </w:r>
      <w:r w:rsidR="00223CD0" w:rsidRPr="00223CD0">
        <w:rPr>
          <w:rFonts w:ascii="Calibri" w:hAnsi="Calibri" w:cs="Calibri"/>
          <w:lang w:val="en-US"/>
        </w:rPr>
        <w:t xml:space="preserve"> and awaiting a date for an on-site meeting to discuss boundaries and marker posts. In the </w:t>
      </w:r>
      <w:proofErr w:type="gramStart"/>
      <w:r w:rsidR="00223CD0" w:rsidRPr="00223CD0">
        <w:rPr>
          <w:rFonts w:ascii="Calibri" w:hAnsi="Calibri" w:cs="Calibri"/>
          <w:lang w:val="en-US"/>
        </w:rPr>
        <w:t>meantime</w:t>
      </w:r>
      <w:proofErr w:type="gramEnd"/>
      <w:r w:rsidR="00223CD0" w:rsidRPr="00223CD0">
        <w:rPr>
          <w:rFonts w:ascii="Calibri" w:hAnsi="Calibri" w:cs="Calibri"/>
          <w:lang w:val="en-US"/>
        </w:rPr>
        <w:t xml:space="preserve"> the </w:t>
      </w:r>
      <w:r w:rsidR="00166883" w:rsidRPr="00223CD0">
        <w:rPr>
          <w:rFonts w:ascii="Calibri" w:hAnsi="Calibri" w:cs="Calibri"/>
          <w:lang w:val="en-US"/>
        </w:rPr>
        <w:t xml:space="preserve">topographical survey to be shared with them. </w:t>
      </w:r>
    </w:p>
    <w:p w14:paraId="777EBEB6" w14:textId="331EC58D" w:rsidR="0007409F" w:rsidRPr="0007409F" w:rsidRDefault="0007409F" w:rsidP="0007409F">
      <w:pPr>
        <w:pStyle w:val="NoSpacing"/>
        <w:numPr>
          <w:ilvl w:val="0"/>
          <w:numId w:val="2"/>
        </w:numPr>
        <w:rPr>
          <w:rFonts w:ascii="Calibri" w:hAnsi="Calibri" w:cs="Calibri"/>
          <w:lang w:val="en-US"/>
        </w:rPr>
      </w:pPr>
      <w:r w:rsidRPr="0007409F">
        <w:rPr>
          <w:rFonts w:ascii="Calibri" w:hAnsi="Calibri" w:cs="Calibri"/>
          <w:lang w:val="en-US"/>
        </w:rPr>
        <w:t>Jubilee Park:</w:t>
      </w:r>
    </w:p>
    <w:p w14:paraId="5837687E" w14:textId="028AD9F5" w:rsidR="0007409F" w:rsidRPr="0007409F" w:rsidRDefault="0007409F" w:rsidP="0007409F">
      <w:pPr>
        <w:pStyle w:val="NoSpacing"/>
        <w:numPr>
          <w:ilvl w:val="0"/>
          <w:numId w:val="3"/>
        </w:numPr>
        <w:rPr>
          <w:rFonts w:ascii="Calibri" w:hAnsi="Calibri" w:cs="Calibri"/>
          <w:lang w:val="en-US"/>
        </w:rPr>
      </w:pPr>
      <w:r w:rsidRPr="0007409F">
        <w:rPr>
          <w:rFonts w:ascii="Calibri" w:hAnsi="Calibri" w:cs="Calibri"/>
          <w:lang w:val="en-US"/>
        </w:rPr>
        <w:t>To consider the quotes for repairs to the multi play unit at Jubilee Park</w:t>
      </w:r>
      <w:r w:rsidR="006A0874">
        <w:rPr>
          <w:rFonts w:ascii="Calibri" w:hAnsi="Calibri" w:cs="Calibri"/>
          <w:lang w:val="en-US"/>
        </w:rPr>
        <w:t>:</w:t>
      </w:r>
      <w:r w:rsidR="00C079A0">
        <w:rPr>
          <w:rFonts w:ascii="Calibri" w:hAnsi="Calibri" w:cs="Calibri"/>
          <w:lang w:val="en-US"/>
        </w:rPr>
        <w:t xml:space="preserve"> maintenance work is required, </w:t>
      </w:r>
      <w:r w:rsidR="00C079A0" w:rsidRPr="00951C61">
        <w:rPr>
          <w:rFonts w:ascii="Calibri" w:hAnsi="Calibri" w:cs="Calibri"/>
          <w:lang w:val="en-US"/>
        </w:rPr>
        <w:t>currently a</w:t>
      </w:r>
      <w:r w:rsidR="00CD0516" w:rsidRPr="00951C61">
        <w:rPr>
          <w:rFonts w:ascii="Calibri" w:hAnsi="Calibri" w:cs="Calibri"/>
          <w:lang w:val="en-US"/>
        </w:rPr>
        <w:t xml:space="preserve"> </w:t>
      </w:r>
      <w:r w:rsidR="00C079A0" w:rsidRPr="00951C61">
        <w:rPr>
          <w:rFonts w:ascii="Calibri" w:hAnsi="Calibri" w:cs="Calibri"/>
          <w:lang w:val="en-US"/>
        </w:rPr>
        <w:t>l</w:t>
      </w:r>
      <w:r w:rsidR="00141A81" w:rsidRPr="00951C61">
        <w:rPr>
          <w:rFonts w:ascii="Calibri" w:hAnsi="Calibri" w:cs="Calibri"/>
          <w:lang w:val="en-US"/>
        </w:rPr>
        <w:t xml:space="preserve">ow/medium risk as </w:t>
      </w:r>
      <w:r w:rsidR="00C079A0" w:rsidRPr="00951C61">
        <w:rPr>
          <w:rFonts w:ascii="Calibri" w:hAnsi="Calibri" w:cs="Calibri"/>
          <w:lang w:val="en-US"/>
        </w:rPr>
        <w:t xml:space="preserve">it is not deemed </w:t>
      </w:r>
      <w:r w:rsidR="00141A81" w:rsidRPr="00951C61">
        <w:rPr>
          <w:rFonts w:ascii="Calibri" w:hAnsi="Calibri" w:cs="Calibri"/>
          <w:lang w:val="en-US"/>
        </w:rPr>
        <w:t>dangerous to use</w:t>
      </w:r>
      <w:r w:rsidR="00C079A0" w:rsidRPr="00951C61">
        <w:rPr>
          <w:rFonts w:ascii="Calibri" w:hAnsi="Calibri" w:cs="Calibri"/>
          <w:lang w:val="en-US"/>
        </w:rPr>
        <w:t>. Two quotes obtained</w:t>
      </w:r>
      <w:r w:rsidR="005B763D" w:rsidRPr="00951C61">
        <w:rPr>
          <w:rFonts w:ascii="Calibri" w:hAnsi="Calibri" w:cs="Calibri"/>
          <w:lang w:val="en-US"/>
        </w:rPr>
        <w:t xml:space="preserve">, one at </w:t>
      </w:r>
      <w:r w:rsidR="00CD0516" w:rsidRPr="00951C61">
        <w:rPr>
          <w:rFonts w:ascii="Calibri" w:hAnsi="Calibri" w:cs="Calibri"/>
          <w:lang w:val="en-US"/>
        </w:rPr>
        <w:t>£2,194.30 plus VAT</w:t>
      </w:r>
      <w:r w:rsidR="005A17E4" w:rsidRPr="00951C61">
        <w:rPr>
          <w:rFonts w:ascii="Calibri" w:hAnsi="Calibri" w:cs="Calibri"/>
          <w:lang w:val="en-US"/>
        </w:rPr>
        <w:t xml:space="preserve">, </w:t>
      </w:r>
      <w:r w:rsidR="005B763D" w:rsidRPr="00951C61">
        <w:rPr>
          <w:rFonts w:ascii="Calibri" w:hAnsi="Calibri" w:cs="Calibri"/>
          <w:lang w:val="en-US"/>
        </w:rPr>
        <w:t xml:space="preserve">another at </w:t>
      </w:r>
      <w:r w:rsidR="005A17E4" w:rsidRPr="00951C61">
        <w:rPr>
          <w:rFonts w:ascii="Calibri" w:hAnsi="Calibri" w:cs="Calibri"/>
          <w:lang w:val="en-US"/>
        </w:rPr>
        <w:t>£2,625</w:t>
      </w:r>
      <w:r w:rsidR="00141A81" w:rsidRPr="00951C61">
        <w:rPr>
          <w:rFonts w:ascii="Calibri" w:hAnsi="Calibri" w:cs="Calibri"/>
          <w:lang w:val="en-US"/>
        </w:rPr>
        <w:t xml:space="preserve">. </w:t>
      </w:r>
      <w:r w:rsidR="005B763D" w:rsidRPr="00951C61">
        <w:rPr>
          <w:rFonts w:ascii="Calibri" w:hAnsi="Calibri" w:cs="Calibri"/>
          <w:lang w:val="en-US"/>
        </w:rPr>
        <w:t xml:space="preserve">Council agreed to </w:t>
      </w:r>
      <w:proofErr w:type="gramStart"/>
      <w:r w:rsidR="0055657F" w:rsidRPr="00951C61">
        <w:rPr>
          <w:rFonts w:ascii="Calibri" w:hAnsi="Calibri" w:cs="Calibri"/>
          <w:lang w:val="en-US"/>
        </w:rPr>
        <w:t>look into</w:t>
      </w:r>
      <w:proofErr w:type="gramEnd"/>
      <w:r w:rsidR="0055657F" w:rsidRPr="00951C61">
        <w:rPr>
          <w:rFonts w:ascii="Calibri" w:hAnsi="Calibri" w:cs="Calibri"/>
          <w:lang w:val="en-US"/>
        </w:rPr>
        <w:t xml:space="preserve"> cost of </w:t>
      </w:r>
      <w:r w:rsidR="005B763D" w:rsidRPr="00951C61">
        <w:rPr>
          <w:rFonts w:ascii="Calibri" w:hAnsi="Calibri" w:cs="Calibri"/>
          <w:lang w:val="en-US"/>
        </w:rPr>
        <w:t xml:space="preserve">a </w:t>
      </w:r>
      <w:r w:rsidR="0055657F" w:rsidRPr="00951C61">
        <w:rPr>
          <w:rFonts w:ascii="Calibri" w:hAnsi="Calibri" w:cs="Calibri"/>
          <w:lang w:val="en-US"/>
        </w:rPr>
        <w:t xml:space="preserve">replacement </w:t>
      </w:r>
      <w:r w:rsidR="00154B22" w:rsidRPr="00951C61">
        <w:rPr>
          <w:rFonts w:ascii="Calibri" w:hAnsi="Calibri" w:cs="Calibri"/>
          <w:lang w:val="en-US"/>
        </w:rPr>
        <w:t xml:space="preserve">unit </w:t>
      </w:r>
      <w:r w:rsidR="005B763D" w:rsidRPr="00951C61">
        <w:rPr>
          <w:rFonts w:ascii="Calibri" w:hAnsi="Calibri" w:cs="Calibri"/>
          <w:lang w:val="en-US"/>
        </w:rPr>
        <w:t>being met from s106 funding</w:t>
      </w:r>
      <w:r w:rsidR="00951C61" w:rsidRPr="00951C61">
        <w:rPr>
          <w:rFonts w:ascii="Calibri" w:hAnsi="Calibri" w:cs="Calibri"/>
          <w:lang w:val="en-US"/>
        </w:rPr>
        <w:t xml:space="preserve">, </w:t>
      </w:r>
      <w:r w:rsidR="005B763D" w:rsidRPr="00951C61">
        <w:rPr>
          <w:rFonts w:ascii="Calibri" w:hAnsi="Calibri" w:cs="Calibri"/>
          <w:lang w:val="en-US"/>
        </w:rPr>
        <w:t xml:space="preserve">it being thought to be more cost effective </w:t>
      </w:r>
      <w:r w:rsidR="00154B22" w:rsidRPr="00951C61">
        <w:rPr>
          <w:rFonts w:ascii="Calibri" w:hAnsi="Calibri" w:cs="Calibri"/>
          <w:lang w:val="en-US"/>
        </w:rPr>
        <w:t>due to age of existing unit</w:t>
      </w:r>
      <w:r w:rsidR="00951C61" w:rsidRPr="00951C61">
        <w:rPr>
          <w:rFonts w:ascii="Calibri" w:hAnsi="Calibri" w:cs="Calibri"/>
          <w:lang w:val="en-US"/>
        </w:rPr>
        <w:t xml:space="preserve"> and likelihood of further repairs being necessary in the future</w:t>
      </w:r>
      <w:r w:rsidR="00154B22" w:rsidRPr="00951C61">
        <w:rPr>
          <w:rFonts w:ascii="Calibri" w:hAnsi="Calibri" w:cs="Calibri"/>
          <w:lang w:val="en-US"/>
        </w:rPr>
        <w:t>.</w:t>
      </w:r>
    </w:p>
    <w:p w14:paraId="7B139194" w14:textId="77777777" w:rsidR="00CE0756" w:rsidRDefault="0007409F" w:rsidP="0007409F">
      <w:pPr>
        <w:pStyle w:val="NoSpacing"/>
        <w:numPr>
          <w:ilvl w:val="0"/>
          <w:numId w:val="3"/>
        </w:numPr>
        <w:rPr>
          <w:rFonts w:ascii="Calibri" w:hAnsi="Calibri" w:cs="Calibri"/>
          <w:lang w:val="en-US"/>
        </w:rPr>
      </w:pPr>
      <w:r w:rsidRPr="0007409F">
        <w:rPr>
          <w:rFonts w:ascii="Calibri" w:hAnsi="Calibri" w:cs="Calibri"/>
          <w:lang w:val="en-US"/>
        </w:rPr>
        <w:t>To consider actions following vandalism/graffiti on play equipment, benches and surrounding areas</w:t>
      </w:r>
      <w:r w:rsidR="00951C61">
        <w:rPr>
          <w:rFonts w:ascii="Calibri" w:hAnsi="Calibri" w:cs="Calibri"/>
          <w:lang w:val="en-US"/>
        </w:rPr>
        <w:t xml:space="preserve">: </w:t>
      </w:r>
      <w:r w:rsidR="00951C61" w:rsidRPr="00343D01">
        <w:rPr>
          <w:rFonts w:ascii="Calibri" w:hAnsi="Calibri" w:cs="Calibri"/>
          <w:lang w:val="en-US"/>
        </w:rPr>
        <w:t>Clerk has received an e</w:t>
      </w:r>
      <w:r w:rsidR="00141A81" w:rsidRPr="00343D01">
        <w:rPr>
          <w:rFonts w:ascii="Calibri" w:hAnsi="Calibri" w:cs="Calibri"/>
          <w:lang w:val="en-US"/>
        </w:rPr>
        <w:t>mail from resident re</w:t>
      </w:r>
      <w:r w:rsidR="00F817ED" w:rsidRPr="00343D01">
        <w:rPr>
          <w:rFonts w:ascii="Calibri" w:hAnsi="Calibri" w:cs="Calibri"/>
          <w:lang w:val="en-US"/>
        </w:rPr>
        <w:t>questing</w:t>
      </w:r>
      <w:r w:rsidR="00141A81" w:rsidRPr="00343D01">
        <w:rPr>
          <w:rFonts w:ascii="Calibri" w:hAnsi="Calibri" w:cs="Calibri"/>
          <w:lang w:val="en-US"/>
        </w:rPr>
        <w:t xml:space="preserve"> removal of </w:t>
      </w:r>
      <w:r w:rsidR="00F817ED" w:rsidRPr="00343D01">
        <w:rPr>
          <w:rFonts w:ascii="Calibri" w:hAnsi="Calibri" w:cs="Calibri"/>
          <w:lang w:val="en-US"/>
        </w:rPr>
        <w:t xml:space="preserve">the </w:t>
      </w:r>
      <w:r w:rsidR="00141A81" w:rsidRPr="00343D01">
        <w:rPr>
          <w:rFonts w:ascii="Calibri" w:hAnsi="Calibri" w:cs="Calibri"/>
          <w:lang w:val="en-US"/>
        </w:rPr>
        <w:t>wooden bench by woods</w:t>
      </w:r>
      <w:r w:rsidR="00F817ED" w:rsidRPr="00343D01">
        <w:rPr>
          <w:rFonts w:ascii="Calibri" w:hAnsi="Calibri" w:cs="Calibri"/>
          <w:lang w:val="en-US"/>
        </w:rPr>
        <w:t xml:space="preserve">. </w:t>
      </w:r>
    </w:p>
    <w:p w14:paraId="2BCBE1AB" w14:textId="1BF1DD53" w:rsidR="00351214" w:rsidRDefault="00351214" w:rsidP="00351214">
      <w:pPr>
        <w:pStyle w:val="NoSpacing"/>
        <w:jc w:val="center"/>
        <w:rPr>
          <w:rFonts w:ascii="Calibri" w:hAnsi="Calibri" w:cs="Calibri"/>
          <w:lang w:val="en-US"/>
        </w:rPr>
      </w:pPr>
      <w:r>
        <w:rPr>
          <w:rFonts w:ascii="Calibri" w:hAnsi="Calibri" w:cs="Calibri"/>
          <w:lang w:val="en-US"/>
        </w:rPr>
        <w:t>17/2024</w:t>
      </w:r>
    </w:p>
    <w:p w14:paraId="236D5F67" w14:textId="1F32CDF2" w:rsidR="004A0B94" w:rsidRPr="00343D01" w:rsidRDefault="00F817ED" w:rsidP="00351214">
      <w:pPr>
        <w:pStyle w:val="NoSpacing"/>
        <w:ind w:left="1800"/>
        <w:rPr>
          <w:rFonts w:ascii="Calibri" w:hAnsi="Calibri" w:cs="Calibri"/>
          <w:lang w:val="en-US"/>
        </w:rPr>
      </w:pPr>
      <w:r w:rsidRPr="00343D01">
        <w:rPr>
          <w:rFonts w:ascii="Calibri" w:hAnsi="Calibri" w:cs="Calibri"/>
          <w:lang w:val="en-US"/>
        </w:rPr>
        <w:lastRenderedPageBreak/>
        <w:t>Due to it now being in a</w:t>
      </w:r>
      <w:r w:rsidR="005C1F10" w:rsidRPr="00343D01">
        <w:rPr>
          <w:rFonts w:ascii="Calibri" w:hAnsi="Calibri" w:cs="Calibri"/>
          <w:lang w:val="en-US"/>
        </w:rPr>
        <w:t xml:space="preserve"> </w:t>
      </w:r>
      <w:r w:rsidR="00365082" w:rsidRPr="00343D01">
        <w:rPr>
          <w:rFonts w:ascii="Calibri" w:hAnsi="Calibri" w:cs="Calibri"/>
          <w:lang w:val="en-US"/>
        </w:rPr>
        <w:t>secluded area within the trees</w:t>
      </w:r>
      <w:r w:rsidR="00C31796" w:rsidRPr="00343D01">
        <w:rPr>
          <w:rFonts w:ascii="Calibri" w:hAnsi="Calibri" w:cs="Calibri"/>
          <w:lang w:val="en-US"/>
        </w:rPr>
        <w:t xml:space="preserve"> </w:t>
      </w:r>
      <w:r w:rsidRPr="00343D01">
        <w:rPr>
          <w:rFonts w:ascii="Calibri" w:hAnsi="Calibri" w:cs="Calibri"/>
          <w:lang w:val="en-US"/>
        </w:rPr>
        <w:t xml:space="preserve">Council </w:t>
      </w:r>
      <w:r w:rsidR="000B1649" w:rsidRPr="00343D01">
        <w:rPr>
          <w:rFonts w:ascii="Calibri" w:hAnsi="Calibri" w:cs="Calibri"/>
          <w:lang w:val="en-US"/>
        </w:rPr>
        <w:t xml:space="preserve">agreed to move </w:t>
      </w:r>
      <w:r w:rsidRPr="00343D01">
        <w:rPr>
          <w:rFonts w:ascii="Calibri" w:hAnsi="Calibri" w:cs="Calibri"/>
          <w:lang w:val="en-US"/>
        </w:rPr>
        <w:t xml:space="preserve">it </w:t>
      </w:r>
      <w:r w:rsidR="000B1649" w:rsidRPr="00343D01">
        <w:rPr>
          <w:rFonts w:ascii="Calibri" w:hAnsi="Calibri" w:cs="Calibri"/>
          <w:lang w:val="en-US"/>
        </w:rPr>
        <w:t>further away from the tree</w:t>
      </w:r>
      <w:r w:rsidR="00B95094" w:rsidRPr="00343D01">
        <w:rPr>
          <w:rFonts w:ascii="Calibri" w:hAnsi="Calibri" w:cs="Calibri"/>
          <w:lang w:val="en-US"/>
        </w:rPr>
        <w:t xml:space="preserve"> belt</w:t>
      </w:r>
      <w:r w:rsidR="000B1649" w:rsidRPr="00343D01">
        <w:rPr>
          <w:rFonts w:ascii="Calibri" w:hAnsi="Calibri" w:cs="Calibri"/>
          <w:lang w:val="en-US"/>
        </w:rPr>
        <w:t xml:space="preserve"> and the boundary </w:t>
      </w:r>
      <w:r w:rsidR="00C31796" w:rsidRPr="00343D01">
        <w:rPr>
          <w:rFonts w:ascii="Calibri" w:hAnsi="Calibri" w:cs="Calibri"/>
          <w:lang w:val="en-US"/>
        </w:rPr>
        <w:t>–</w:t>
      </w:r>
      <w:r w:rsidRPr="00343D01">
        <w:rPr>
          <w:rFonts w:ascii="Calibri" w:hAnsi="Calibri" w:cs="Calibri"/>
          <w:lang w:val="en-US"/>
        </w:rPr>
        <w:t xml:space="preserve">and to </w:t>
      </w:r>
      <w:r w:rsidR="00C31796" w:rsidRPr="00343D01">
        <w:rPr>
          <w:rFonts w:ascii="Calibri" w:hAnsi="Calibri" w:cs="Calibri"/>
          <w:lang w:val="en-US"/>
        </w:rPr>
        <w:t>ask PC Jennings for advice</w:t>
      </w:r>
      <w:r w:rsidR="00C22744" w:rsidRPr="00343D01">
        <w:rPr>
          <w:rFonts w:ascii="Calibri" w:hAnsi="Calibri" w:cs="Calibri"/>
          <w:lang w:val="en-US"/>
        </w:rPr>
        <w:t xml:space="preserve"> and to speak to the youths involved</w:t>
      </w:r>
      <w:r w:rsidR="009608F7" w:rsidRPr="00343D01">
        <w:rPr>
          <w:rFonts w:ascii="Calibri" w:hAnsi="Calibri" w:cs="Calibri"/>
          <w:lang w:val="en-US"/>
        </w:rPr>
        <w:t>.</w:t>
      </w:r>
      <w:r w:rsidR="007E0EF8" w:rsidRPr="00343D01">
        <w:rPr>
          <w:rFonts w:ascii="Calibri" w:hAnsi="Calibri" w:cs="Calibri"/>
          <w:lang w:val="en-US"/>
        </w:rPr>
        <w:t xml:space="preserve"> </w:t>
      </w:r>
    </w:p>
    <w:p w14:paraId="25EB1432" w14:textId="0283944D" w:rsidR="00442157" w:rsidRPr="00343D01" w:rsidRDefault="00F817ED" w:rsidP="004A0B94">
      <w:pPr>
        <w:pStyle w:val="NoSpacing"/>
        <w:ind w:left="1800"/>
        <w:rPr>
          <w:rFonts w:ascii="Calibri" w:hAnsi="Calibri" w:cs="Calibri"/>
          <w:lang w:val="en-US"/>
        </w:rPr>
      </w:pPr>
      <w:r w:rsidRPr="00343D01">
        <w:rPr>
          <w:rFonts w:ascii="Calibri" w:hAnsi="Calibri" w:cs="Calibri"/>
          <w:lang w:val="en-US"/>
        </w:rPr>
        <w:t>The Council staff removed the b</w:t>
      </w:r>
      <w:r w:rsidR="00AA1B58" w:rsidRPr="00343D01">
        <w:rPr>
          <w:rFonts w:ascii="Calibri" w:hAnsi="Calibri" w:cs="Calibri"/>
          <w:lang w:val="en-US"/>
        </w:rPr>
        <w:t xml:space="preserve">roken bench </w:t>
      </w:r>
      <w:r w:rsidR="00927B29" w:rsidRPr="00343D01">
        <w:rPr>
          <w:rFonts w:ascii="Calibri" w:hAnsi="Calibri" w:cs="Calibri"/>
          <w:lang w:val="en-US"/>
        </w:rPr>
        <w:t xml:space="preserve">from the park </w:t>
      </w:r>
      <w:r w:rsidR="00921795" w:rsidRPr="00343D01">
        <w:rPr>
          <w:rFonts w:ascii="Calibri" w:hAnsi="Calibri" w:cs="Calibri"/>
          <w:lang w:val="en-US"/>
        </w:rPr>
        <w:t>although</w:t>
      </w:r>
      <w:r w:rsidR="005C1F10" w:rsidRPr="00343D01">
        <w:rPr>
          <w:rFonts w:ascii="Calibri" w:hAnsi="Calibri" w:cs="Calibri"/>
          <w:lang w:val="en-US"/>
        </w:rPr>
        <w:t xml:space="preserve"> </w:t>
      </w:r>
      <w:r w:rsidR="00927B29" w:rsidRPr="00343D01">
        <w:rPr>
          <w:rFonts w:ascii="Calibri" w:hAnsi="Calibri" w:cs="Calibri"/>
          <w:lang w:val="en-US"/>
        </w:rPr>
        <w:t xml:space="preserve">it is </w:t>
      </w:r>
      <w:r w:rsidR="005C1F10" w:rsidRPr="00343D01">
        <w:rPr>
          <w:rFonts w:ascii="Calibri" w:hAnsi="Calibri" w:cs="Calibri"/>
          <w:lang w:val="en-US"/>
        </w:rPr>
        <w:t>missing an arm</w:t>
      </w:r>
      <w:r w:rsidR="00091674" w:rsidRPr="00343D01">
        <w:rPr>
          <w:rFonts w:ascii="Calibri" w:hAnsi="Calibri" w:cs="Calibri"/>
          <w:lang w:val="en-US"/>
        </w:rPr>
        <w:t xml:space="preserve"> – </w:t>
      </w:r>
      <w:r w:rsidR="00927B29" w:rsidRPr="00343D01">
        <w:rPr>
          <w:rFonts w:ascii="Calibri" w:hAnsi="Calibri" w:cs="Calibri"/>
          <w:lang w:val="en-US"/>
        </w:rPr>
        <w:t xml:space="preserve">replacement to be considered when </w:t>
      </w:r>
      <w:r w:rsidR="00091674" w:rsidRPr="00343D01">
        <w:rPr>
          <w:rFonts w:ascii="Calibri" w:hAnsi="Calibri" w:cs="Calibri"/>
          <w:lang w:val="en-US"/>
        </w:rPr>
        <w:t>review</w:t>
      </w:r>
      <w:r w:rsidR="00927B29" w:rsidRPr="00343D01">
        <w:rPr>
          <w:rFonts w:ascii="Calibri" w:hAnsi="Calibri" w:cs="Calibri"/>
          <w:lang w:val="en-US"/>
        </w:rPr>
        <w:t>ing</w:t>
      </w:r>
      <w:r w:rsidR="00091674" w:rsidRPr="00343D01">
        <w:rPr>
          <w:rFonts w:ascii="Calibri" w:hAnsi="Calibri" w:cs="Calibri"/>
          <w:lang w:val="en-US"/>
        </w:rPr>
        <w:t xml:space="preserve"> with playground equipment</w:t>
      </w:r>
      <w:r w:rsidR="00927B29" w:rsidRPr="00343D01">
        <w:rPr>
          <w:rFonts w:ascii="Calibri" w:hAnsi="Calibri" w:cs="Calibri"/>
          <w:lang w:val="en-US"/>
        </w:rPr>
        <w:t>. Bench to be repaired in due course, if possible, for use at the Pavilion</w:t>
      </w:r>
      <w:r w:rsidR="00343D01" w:rsidRPr="00343D01">
        <w:rPr>
          <w:rFonts w:ascii="Calibri" w:hAnsi="Calibri" w:cs="Calibri"/>
          <w:lang w:val="en-US"/>
        </w:rPr>
        <w:t>.</w:t>
      </w:r>
    </w:p>
    <w:p w14:paraId="061C3AA6" w14:textId="03A51430" w:rsidR="0007409F" w:rsidRPr="00343D01" w:rsidRDefault="008E5008" w:rsidP="004A0B94">
      <w:pPr>
        <w:pStyle w:val="NoSpacing"/>
        <w:ind w:left="1800"/>
        <w:rPr>
          <w:rFonts w:ascii="Calibri" w:hAnsi="Calibri" w:cs="Calibri"/>
          <w:lang w:val="en-US"/>
        </w:rPr>
      </w:pPr>
      <w:proofErr w:type="spellStart"/>
      <w:r w:rsidRPr="00343D01">
        <w:rPr>
          <w:rFonts w:ascii="Calibri" w:hAnsi="Calibri" w:cs="Calibri"/>
          <w:lang w:val="en-US"/>
        </w:rPr>
        <w:t>Playdale</w:t>
      </w:r>
      <w:proofErr w:type="spellEnd"/>
      <w:r w:rsidRPr="00343D01">
        <w:rPr>
          <w:rFonts w:ascii="Calibri" w:hAnsi="Calibri" w:cs="Calibri"/>
          <w:lang w:val="en-US"/>
        </w:rPr>
        <w:t xml:space="preserve"> have said that </w:t>
      </w:r>
      <w:r w:rsidR="00343D01" w:rsidRPr="00343D01">
        <w:rPr>
          <w:rFonts w:ascii="Calibri" w:hAnsi="Calibri" w:cs="Calibri"/>
          <w:lang w:val="en-US"/>
        </w:rPr>
        <w:t xml:space="preserve">the damaged </w:t>
      </w:r>
      <w:r w:rsidRPr="00343D01">
        <w:rPr>
          <w:rFonts w:ascii="Calibri" w:hAnsi="Calibri" w:cs="Calibri"/>
          <w:lang w:val="en-US"/>
        </w:rPr>
        <w:t xml:space="preserve">bench </w:t>
      </w:r>
      <w:proofErr w:type="gramStart"/>
      <w:r w:rsidRPr="00343D01">
        <w:rPr>
          <w:rFonts w:ascii="Calibri" w:hAnsi="Calibri" w:cs="Calibri"/>
          <w:lang w:val="en-US"/>
        </w:rPr>
        <w:t>table tops</w:t>
      </w:r>
      <w:proofErr w:type="gramEnd"/>
      <w:r w:rsidRPr="00343D01">
        <w:rPr>
          <w:rFonts w:ascii="Calibri" w:hAnsi="Calibri" w:cs="Calibri"/>
          <w:lang w:val="en-US"/>
        </w:rPr>
        <w:t xml:space="preserve"> could be turned</w:t>
      </w:r>
      <w:r w:rsidR="00F06C3A" w:rsidRPr="00343D01">
        <w:rPr>
          <w:rFonts w:ascii="Calibri" w:hAnsi="Calibri" w:cs="Calibri"/>
          <w:lang w:val="en-US"/>
        </w:rPr>
        <w:t xml:space="preserve"> if required</w:t>
      </w:r>
      <w:r w:rsidR="0027697B" w:rsidRPr="00343D01">
        <w:rPr>
          <w:rFonts w:ascii="Calibri" w:hAnsi="Calibri" w:cs="Calibri"/>
          <w:lang w:val="en-US"/>
        </w:rPr>
        <w:t xml:space="preserve"> – </w:t>
      </w:r>
      <w:r w:rsidR="00343D01" w:rsidRPr="00343D01">
        <w:rPr>
          <w:rFonts w:ascii="Calibri" w:hAnsi="Calibri" w:cs="Calibri"/>
          <w:lang w:val="en-US"/>
        </w:rPr>
        <w:t xml:space="preserve">to be </w:t>
      </w:r>
      <w:r w:rsidR="0027697B" w:rsidRPr="00343D01">
        <w:rPr>
          <w:rFonts w:ascii="Calibri" w:hAnsi="Calibri" w:cs="Calibri"/>
          <w:lang w:val="en-US"/>
        </w:rPr>
        <w:t>review</w:t>
      </w:r>
      <w:r w:rsidR="00343D01" w:rsidRPr="00343D01">
        <w:rPr>
          <w:rFonts w:ascii="Calibri" w:hAnsi="Calibri" w:cs="Calibri"/>
          <w:lang w:val="en-US"/>
        </w:rPr>
        <w:t>ed</w:t>
      </w:r>
      <w:r w:rsidR="0027697B" w:rsidRPr="00343D01">
        <w:rPr>
          <w:rFonts w:ascii="Calibri" w:hAnsi="Calibri" w:cs="Calibri"/>
          <w:lang w:val="en-US"/>
        </w:rPr>
        <w:t xml:space="preserve"> in winter months</w:t>
      </w:r>
      <w:r w:rsidR="00343D01" w:rsidRPr="00343D01">
        <w:rPr>
          <w:rFonts w:ascii="Calibri" w:hAnsi="Calibri" w:cs="Calibri"/>
          <w:lang w:val="en-US"/>
        </w:rPr>
        <w:t>.</w:t>
      </w:r>
    </w:p>
    <w:p w14:paraId="1B83346F" w14:textId="68F9CDFD" w:rsidR="0007409F" w:rsidRPr="0007409F" w:rsidRDefault="0007409F" w:rsidP="0007409F">
      <w:pPr>
        <w:pStyle w:val="NoSpacing"/>
        <w:numPr>
          <w:ilvl w:val="0"/>
          <w:numId w:val="2"/>
        </w:numPr>
        <w:rPr>
          <w:rFonts w:ascii="Calibri" w:hAnsi="Calibri" w:cs="Calibri"/>
          <w:lang w:val="en-US"/>
        </w:rPr>
      </w:pPr>
      <w:r w:rsidRPr="0007409F">
        <w:rPr>
          <w:rFonts w:ascii="Calibri" w:hAnsi="Calibri" w:cs="Calibri"/>
          <w:lang w:val="en-US"/>
        </w:rPr>
        <w:t>Jubilee Park lighting:</w:t>
      </w:r>
    </w:p>
    <w:p w14:paraId="57065E5C" w14:textId="54D79F45" w:rsidR="0007409F" w:rsidRPr="0007409F" w:rsidRDefault="00343D01" w:rsidP="0007409F">
      <w:pPr>
        <w:pStyle w:val="NoSpacing"/>
        <w:numPr>
          <w:ilvl w:val="0"/>
          <w:numId w:val="5"/>
        </w:numPr>
        <w:rPr>
          <w:rFonts w:ascii="Calibri" w:hAnsi="Calibri" w:cs="Calibri"/>
          <w:lang w:val="en-US"/>
        </w:rPr>
      </w:pPr>
      <w:r>
        <w:rPr>
          <w:rFonts w:ascii="Calibri" w:hAnsi="Calibri" w:cs="Calibri"/>
          <w:lang w:val="en-US"/>
        </w:rPr>
        <w:t>T</w:t>
      </w:r>
      <w:r w:rsidR="0007409F" w:rsidRPr="0007409F">
        <w:rPr>
          <w:rFonts w:ascii="Calibri" w:hAnsi="Calibri" w:cs="Calibri"/>
          <w:lang w:val="en-US"/>
        </w:rPr>
        <w:t xml:space="preserve">he new electricity account set up with Eon on a </w:t>
      </w:r>
      <w:proofErr w:type="gramStart"/>
      <w:r w:rsidR="0007409F" w:rsidRPr="0007409F">
        <w:rPr>
          <w:rFonts w:ascii="Calibri" w:hAnsi="Calibri" w:cs="Calibri"/>
          <w:lang w:val="en-US"/>
        </w:rPr>
        <w:t>two year</w:t>
      </w:r>
      <w:proofErr w:type="gramEnd"/>
      <w:r w:rsidR="0007409F" w:rsidRPr="0007409F">
        <w:rPr>
          <w:rFonts w:ascii="Calibri" w:hAnsi="Calibri" w:cs="Calibri"/>
          <w:lang w:val="en-US"/>
        </w:rPr>
        <w:t xml:space="preserve"> fixed deal</w:t>
      </w:r>
      <w:r>
        <w:rPr>
          <w:rFonts w:ascii="Calibri" w:hAnsi="Calibri" w:cs="Calibri"/>
          <w:lang w:val="en-US"/>
        </w:rPr>
        <w:t xml:space="preserve"> was retrospectively agreed.</w:t>
      </w:r>
    </w:p>
    <w:p w14:paraId="68C65FE6" w14:textId="6BF65052" w:rsidR="0007409F" w:rsidRPr="0007409F" w:rsidRDefault="0007409F" w:rsidP="0007409F">
      <w:pPr>
        <w:pStyle w:val="NoSpacing"/>
        <w:numPr>
          <w:ilvl w:val="0"/>
          <w:numId w:val="5"/>
        </w:numPr>
        <w:rPr>
          <w:rFonts w:ascii="Calibri" w:hAnsi="Calibri" w:cs="Calibri"/>
          <w:lang w:val="en-US"/>
        </w:rPr>
      </w:pPr>
      <w:r w:rsidRPr="0007409F">
        <w:rPr>
          <w:rFonts w:ascii="Calibri" w:hAnsi="Calibri" w:cs="Calibri"/>
          <w:lang w:val="en-US"/>
        </w:rPr>
        <w:t>To receive an update on progress of works</w:t>
      </w:r>
      <w:r w:rsidR="00343D01">
        <w:rPr>
          <w:rFonts w:ascii="Calibri" w:hAnsi="Calibri" w:cs="Calibri"/>
          <w:lang w:val="en-US"/>
        </w:rPr>
        <w:t>:</w:t>
      </w:r>
      <w:r w:rsidR="00D70219">
        <w:rPr>
          <w:rFonts w:ascii="Calibri" w:hAnsi="Calibri" w:cs="Calibri"/>
          <w:lang w:val="en-US"/>
        </w:rPr>
        <w:t xml:space="preserve"> </w:t>
      </w:r>
      <w:r w:rsidR="00D70219" w:rsidRPr="00CE4D06">
        <w:rPr>
          <w:rFonts w:ascii="Calibri" w:hAnsi="Calibri" w:cs="Calibri"/>
          <w:lang w:val="en-US"/>
        </w:rPr>
        <w:t xml:space="preserve">Work completed, good feedback from residents. </w:t>
      </w:r>
      <w:r w:rsidR="00723752" w:rsidRPr="00CE4D06">
        <w:rPr>
          <w:rFonts w:ascii="Calibri" w:hAnsi="Calibri" w:cs="Calibri"/>
          <w:lang w:val="en-US"/>
        </w:rPr>
        <w:t xml:space="preserve">Electrical Installation Certificates received. </w:t>
      </w:r>
      <w:r w:rsidR="0061303C" w:rsidRPr="00CE4D06">
        <w:rPr>
          <w:rFonts w:ascii="Calibri" w:hAnsi="Calibri" w:cs="Calibri"/>
          <w:lang w:val="en-US"/>
        </w:rPr>
        <w:t>Contractors have said that it would be possible to add</w:t>
      </w:r>
      <w:r w:rsidR="00D70219" w:rsidRPr="00CE4D06">
        <w:rPr>
          <w:rFonts w:ascii="Calibri" w:hAnsi="Calibri" w:cs="Calibri"/>
          <w:lang w:val="en-US"/>
        </w:rPr>
        <w:t xml:space="preserve"> an additional light</w:t>
      </w:r>
      <w:r w:rsidR="00824718" w:rsidRPr="00CE4D06">
        <w:rPr>
          <w:rFonts w:ascii="Calibri" w:hAnsi="Calibri" w:cs="Calibri"/>
          <w:lang w:val="en-US"/>
        </w:rPr>
        <w:t xml:space="preserve"> along the path to </w:t>
      </w:r>
      <w:r w:rsidR="00D70219" w:rsidRPr="00CE4D06">
        <w:rPr>
          <w:rFonts w:ascii="Calibri" w:hAnsi="Calibri" w:cs="Calibri"/>
          <w:lang w:val="en-US"/>
        </w:rPr>
        <w:t>Hagg Way.</w:t>
      </w:r>
      <w:r w:rsidR="00922DA7" w:rsidRPr="00CE4D06">
        <w:rPr>
          <w:rFonts w:ascii="Calibri" w:hAnsi="Calibri" w:cs="Calibri"/>
          <w:lang w:val="en-US"/>
        </w:rPr>
        <w:t xml:space="preserve"> </w:t>
      </w:r>
      <w:r w:rsidR="0061303C" w:rsidRPr="00CE4D06">
        <w:rPr>
          <w:rFonts w:ascii="Calibri" w:hAnsi="Calibri" w:cs="Calibri"/>
          <w:lang w:val="en-US"/>
        </w:rPr>
        <w:t>They also t</w:t>
      </w:r>
      <w:r w:rsidR="00922DA7" w:rsidRPr="00CE4D06">
        <w:rPr>
          <w:rFonts w:ascii="Calibri" w:hAnsi="Calibri" w:cs="Calibri"/>
          <w:lang w:val="en-US"/>
        </w:rPr>
        <w:t>id</w:t>
      </w:r>
      <w:r w:rsidR="0061303C" w:rsidRPr="00CE4D06">
        <w:rPr>
          <w:rFonts w:ascii="Calibri" w:hAnsi="Calibri" w:cs="Calibri"/>
          <w:lang w:val="en-US"/>
        </w:rPr>
        <w:t>ed</w:t>
      </w:r>
      <w:r w:rsidR="00922DA7" w:rsidRPr="00CE4D06">
        <w:rPr>
          <w:rFonts w:ascii="Calibri" w:hAnsi="Calibri" w:cs="Calibri"/>
          <w:lang w:val="en-US"/>
        </w:rPr>
        <w:t xml:space="preserve"> the path</w:t>
      </w:r>
      <w:r w:rsidR="007F5613" w:rsidRPr="00CE4D06">
        <w:rPr>
          <w:rFonts w:ascii="Calibri" w:hAnsi="Calibri" w:cs="Calibri"/>
          <w:lang w:val="en-US"/>
        </w:rPr>
        <w:t xml:space="preserve"> alongside the church</w:t>
      </w:r>
      <w:r w:rsidR="00290A1D" w:rsidRPr="00CE4D06">
        <w:rPr>
          <w:rFonts w:ascii="Calibri" w:hAnsi="Calibri" w:cs="Calibri"/>
          <w:lang w:val="en-US"/>
        </w:rPr>
        <w:t>.</w:t>
      </w:r>
      <w:r w:rsidR="006817CC" w:rsidRPr="00CE4D06">
        <w:rPr>
          <w:rFonts w:ascii="Calibri" w:hAnsi="Calibri" w:cs="Calibri"/>
          <w:lang w:val="en-US"/>
        </w:rPr>
        <w:t xml:space="preserve"> </w:t>
      </w:r>
    </w:p>
    <w:p w14:paraId="76C90226" w14:textId="3FB26D94" w:rsidR="0007409F" w:rsidRPr="0007409F" w:rsidRDefault="0007409F" w:rsidP="0007409F">
      <w:pPr>
        <w:pStyle w:val="NoSpacing"/>
        <w:numPr>
          <w:ilvl w:val="0"/>
          <w:numId w:val="2"/>
        </w:numPr>
        <w:rPr>
          <w:rFonts w:ascii="Calibri" w:hAnsi="Calibri" w:cs="Calibri"/>
          <w:lang w:val="en-US"/>
        </w:rPr>
      </w:pPr>
      <w:r w:rsidRPr="0007409F">
        <w:rPr>
          <w:rFonts w:ascii="Calibri" w:hAnsi="Calibri" w:cs="Calibri"/>
          <w:lang w:val="en-US"/>
        </w:rPr>
        <w:t>Stracey Park and the Pavilion:</w:t>
      </w:r>
    </w:p>
    <w:p w14:paraId="3CCB3136" w14:textId="1D2287CC" w:rsidR="0007409F" w:rsidRPr="0007409F" w:rsidRDefault="0007409F" w:rsidP="0007409F">
      <w:pPr>
        <w:pStyle w:val="NoSpacing"/>
        <w:numPr>
          <w:ilvl w:val="0"/>
          <w:numId w:val="6"/>
        </w:numPr>
        <w:rPr>
          <w:rFonts w:ascii="Calibri" w:hAnsi="Calibri" w:cs="Calibri"/>
          <w:lang w:val="en-US"/>
        </w:rPr>
      </w:pPr>
      <w:r w:rsidRPr="0007409F">
        <w:rPr>
          <w:rFonts w:ascii="Calibri" w:hAnsi="Calibri" w:cs="Calibri"/>
          <w:lang w:val="en-US"/>
        </w:rPr>
        <w:t xml:space="preserve">To </w:t>
      </w:r>
      <w:proofErr w:type="spellStart"/>
      <w:r w:rsidRPr="0007409F">
        <w:rPr>
          <w:rFonts w:ascii="Calibri" w:hAnsi="Calibri" w:cs="Calibri"/>
          <w:lang w:val="en-US"/>
        </w:rPr>
        <w:t>finalise</w:t>
      </w:r>
      <w:proofErr w:type="spellEnd"/>
      <w:r w:rsidRPr="0007409F">
        <w:rPr>
          <w:rFonts w:ascii="Calibri" w:hAnsi="Calibri" w:cs="Calibri"/>
          <w:lang w:val="en-US"/>
        </w:rPr>
        <w:t xml:space="preserve"> pre-installation details for the play and gym equipment</w:t>
      </w:r>
      <w:r w:rsidR="00CE4D06">
        <w:rPr>
          <w:rFonts w:ascii="Calibri" w:hAnsi="Calibri" w:cs="Calibri"/>
          <w:lang w:val="en-US"/>
        </w:rPr>
        <w:t xml:space="preserve">: It was agreed that the </w:t>
      </w:r>
      <w:r w:rsidR="00CE4D06" w:rsidRPr="00FA2B8B">
        <w:rPr>
          <w:rFonts w:ascii="Calibri" w:hAnsi="Calibri" w:cs="Calibri"/>
          <w:lang w:val="en-US"/>
        </w:rPr>
        <w:t>b</w:t>
      </w:r>
      <w:r w:rsidR="00A05FFF" w:rsidRPr="00FA2B8B">
        <w:rPr>
          <w:rFonts w:ascii="Calibri" w:hAnsi="Calibri" w:cs="Calibri"/>
          <w:lang w:val="en-US"/>
        </w:rPr>
        <w:t>espoke panel</w:t>
      </w:r>
      <w:r w:rsidR="00FA79E9" w:rsidRPr="00FA2B8B">
        <w:rPr>
          <w:rFonts w:ascii="Calibri" w:hAnsi="Calibri" w:cs="Calibri"/>
          <w:lang w:val="en-US"/>
        </w:rPr>
        <w:t xml:space="preserve"> –</w:t>
      </w:r>
      <w:r w:rsidR="00CE4D06" w:rsidRPr="00FA2B8B">
        <w:rPr>
          <w:rFonts w:ascii="Calibri" w:hAnsi="Calibri" w:cs="Calibri"/>
          <w:lang w:val="en-US"/>
        </w:rPr>
        <w:t>should read ‘</w:t>
      </w:r>
      <w:r w:rsidR="00FA79E9" w:rsidRPr="00FA2B8B">
        <w:rPr>
          <w:rFonts w:ascii="Calibri" w:hAnsi="Calibri" w:cs="Calibri"/>
          <w:lang w:val="en-US"/>
        </w:rPr>
        <w:t>Stracey Sports Park</w:t>
      </w:r>
      <w:r w:rsidR="00CE4D06" w:rsidRPr="00FA2B8B">
        <w:rPr>
          <w:rFonts w:ascii="Calibri" w:hAnsi="Calibri" w:cs="Calibri"/>
          <w:lang w:val="en-US"/>
        </w:rPr>
        <w:t>’</w:t>
      </w:r>
      <w:r w:rsidR="00FA79E9" w:rsidRPr="00FA2B8B">
        <w:rPr>
          <w:rFonts w:ascii="Calibri" w:hAnsi="Calibri" w:cs="Calibri"/>
          <w:lang w:val="en-US"/>
        </w:rPr>
        <w:t xml:space="preserve"> to match the sign </w:t>
      </w:r>
      <w:r w:rsidR="00296C6F" w:rsidRPr="00FA2B8B">
        <w:rPr>
          <w:rFonts w:ascii="Calibri" w:hAnsi="Calibri" w:cs="Calibri"/>
          <w:lang w:val="en-US"/>
        </w:rPr>
        <w:t>at the entrance</w:t>
      </w:r>
      <w:r w:rsidR="00BD7F48" w:rsidRPr="00FA2B8B">
        <w:rPr>
          <w:rFonts w:ascii="Calibri" w:hAnsi="Calibri" w:cs="Calibri"/>
          <w:lang w:val="en-US"/>
        </w:rPr>
        <w:t xml:space="preserve">. </w:t>
      </w:r>
      <w:r w:rsidR="00FC3571" w:rsidRPr="00FA2B8B">
        <w:rPr>
          <w:rFonts w:ascii="Calibri" w:hAnsi="Calibri" w:cs="Calibri"/>
          <w:lang w:val="en-US"/>
        </w:rPr>
        <w:t>Play</w:t>
      </w:r>
      <w:r w:rsidR="00400964" w:rsidRPr="00FA2B8B">
        <w:rPr>
          <w:rFonts w:ascii="Calibri" w:hAnsi="Calibri" w:cs="Calibri"/>
          <w:lang w:val="en-US"/>
        </w:rPr>
        <w:t>ground sign agreed with the additional of wording to</w:t>
      </w:r>
      <w:r w:rsidR="00EE0E6A" w:rsidRPr="00FA2B8B">
        <w:rPr>
          <w:rFonts w:ascii="Calibri" w:hAnsi="Calibri" w:cs="Calibri"/>
          <w:lang w:val="en-US"/>
        </w:rPr>
        <w:t xml:space="preserve"> </w:t>
      </w:r>
      <w:r w:rsidR="009A5463" w:rsidRPr="00FA2B8B">
        <w:rPr>
          <w:rFonts w:ascii="Calibri" w:hAnsi="Calibri" w:cs="Calibri"/>
          <w:lang w:val="en-US"/>
        </w:rPr>
        <w:t>f</w:t>
      </w:r>
      <w:r w:rsidR="00BD7F48" w:rsidRPr="00FA2B8B">
        <w:rPr>
          <w:rFonts w:ascii="Calibri" w:hAnsi="Calibri" w:cs="Calibri"/>
          <w:lang w:val="en-US"/>
        </w:rPr>
        <w:t>unded by s106 develo</w:t>
      </w:r>
      <w:r w:rsidR="009A5463" w:rsidRPr="00FA2B8B">
        <w:rPr>
          <w:rFonts w:ascii="Calibri" w:hAnsi="Calibri" w:cs="Calibri"/>
          <w:lang w:val="en-US"/>
        </w:rPr>
        <w:t xml:space="preserve">per </w:t>
      </w:r>
      <w:r w:rsidR="0041515A" w:rsidRPr="00FA2B8B">
        <w:rPr>
          <w:rFonts w:ascii="Calibri" w:hAnsi="Calibri" w:cs="Calibri"/>
          <w:lang w:val="en-US"/>
        </w:rPr>
        <w:t xml:space="preserve">contributions. </w:t>
      </w:r>
      <w:r w:rsidR="00B46B3E" w:rsidRPr="00FA2B8B">
        <w:rPr>
          <w:rFonts w:ascii="Calibri" w:hAnsi="Calibri" w:cs="Calibri"/>
          <w:lang w:val="en-US"/>
        </w:rPr>
        <w:t>Wicksteed guidance</w:t>
      </w:r>
      <w:r w:rsidR="00DE4B9E" w:rsidRPr="00FA2B8B">
        <w:rPr>
          <w:rFonts w:ascii="Calibri" w:hAnsi="Calibri" w:cs="Calibri"/>
          <w:lang w:val="en-US"/>
        </w:rPr>
        <w:t xml:space="preserve"> to be followed when </w:t>
      </w:r>
      <w:r w:rsidR="00FA2B8B" w:rsidRPr="00FA2B8B">
        <w:rPr>
          <w:rFonts w:ascii="Calibri" w:hAnsi="Calibri" w:cs="Calibri"/>
          <w:lang w:val="en-US"/>
        </w:rPr>
        <w:t xml:space="preserve">stating </w:t>
      </w:r>
      <w:r w:rsidR="00DE4B9E" w:rsidRPr="00FA2B8B">
        <w:rPr>
          <w:rFonts w:ascii="Calibri" w:hAnsi="Calibri" w:cs="Calibri"/>
          <w:lang w:val="en-US"/>
        </w:rPr>
        <w:t>the</w:t>
      </w:r>
      <w:r w:rsidR="00815281" w:rsidRPr="00FA2B8B">
        <w:rPr>
          <w:rFonts w:ascii="Calibri" w:hAnsi="Calibri" w:cs="Calibri"/>
          <w:lang w:val="en-US"/>
        </w:rPr>
        <w:t xml:space="preserve"> </w:t>
      </w:r>
      <w:r w:rsidR="00FA2B8B" w:rsidRPr="00FA2B8B">
        <w:rPr>
          <w:rFonts w:ascii="Calibri" w:hAnsi="Calibri" w:cs="Calibri"/>
          <w:lang w:val="en-US"/>
        </w:rPr>
        <w:t xml:space="preserve">suitable age ranges. </w:t>
      </w:r>
      <w:r w:rsidR="00177A4E" w:rsidRPr="00FA2B8B">
        <w:rPr>
          <w:rFonts w:ascii="Calibri" w:hAnsi="Calibri" w:cs="Calibri"/>
          <w:lang w:val="en-US"/>
        </w:rPr>
        <w:t>Similar sign to be commissioned for Jubilee Park.</w:t>
      </w:r>
    </w:p>
    <w:p w14:paraId="22CCF1CB" w14:textId="64ACB83C" w:rsidR="0007409F" w:rsidRPr="00FA2B8B" w:rsidRDefault="0007409F" w:rsidP="0007409F">
      <w:pPr>
        <w:pStyle w:val="NoSpacing"/>
        <w:numPr>
          <w:ilvl w:val="0"/>
          <w:numId w:val="6"/>
        </w:numPr>
        <w:rPr>
          <w:rFonts w:ascii="Calibri" w:hAnsi="Calibri" w:cs="Calibri"/>
          <w:lang w:val="en-US"/>
        </w:rPr>
      </w:pPr>
      <w:r w:rsidRPr="00FA2B8B">
        <w:rPr>
          <w:rFonts w:ascii="Calibri" w:hAnsi="Calibri" w:cs="Calibri"/>
          <w:lang w:val="en-US"/>
        </w:rPr>
        <w:t>To note work to the car park and drainage work is due to start week commencing 1</w:t>
      </w:r>
      <w:r w:rsidRPr="00FA2B8B">
        <w:rPr>
          <w:rFonts w:ascii="Calibri" w:hAnsi="Calibri" w:cs="Calibri"/>
          <w:vertAlign w:val="superscript"/>
          <w:lang w:val="en-US"/>
        </w:rPr>
        <w:t>st</w:t>
      </w:r>
      <w:r w:rsidRPr="00FA2B8B">
        <w:rPr>
          <w:rFonts w:ascii="Calibri" w:hAnsi="Calibri" w:cs="Calibri"/>
          <w:lang w:val="en-US"/>
        </w:rPr>
        <w:t xml:space="preserve"> July 2024</w:t>
      </w:r>
      <w:r w:rsidR="00745CCB" w:rsidRPr="00FA2B8B">
        <w:rPr>
          <w:rFonts w:ascii="Calibri" w:hAnsi="Calibri" w:cs="Calibri"/>
          <w:lang w:val="en-US"/>
        </w:rPr>
        <w:t xml:space="preserve"> – work started this morning, aiming to finish on Friday.</w:t>
      </w:r>
    </w:p>
    <w:p w14:paraId="77DB46FC" w14:textId="5E6FF1D7" w:rsidR="0007409F" w:rsidRPr="0007409F" w:rsidRDefault="0007409F" w:rsidP="0007409F">
      <w:pPr>
        <w:pStyle w:val="NoSpacing"/>
        <w:numPr>
          <w:ilvl w:val="0"/>
          <w:numId w:val="6"/>
        </w:numPr>
        <w:rPr>
          <w:rFonts w:ascii="Calibri" w:hAnsi="Calibri" w:cs="Calibri"/>
          <w:lang w:val="en-US"/>
        </w:rPr>
      </w:pPr>
      <w:r>
        <w:rPr>
          <w:rFonts w:ascii="Calibri" w:hAnsi="Calibri" w:cs="Calibri"/>
          <w:lang w:val="en-US"/>
        </w:rPr>
        <w:t>To note the h</w:t>
      </w:r>
      <w:r w:rsidRPr="0007409F">
        <w:rPr>
          <w:rFonts w:ascii="Calibri" w:hAnsi="Calibri" w:cs="Calibri"/>
          <w:lang w:val="en-US"/>
        </w:rPr>
        <w:t xml:space="preserve">all flooring upgrade </w:t>
      </w:r>
      <w:r>
        <w:rPr>
          <w:rFonts w:ascii="Calibri" w:hAnsi="Calibri" w:cs="Calibri"/>
          <w:lang w:val="en-US"/>
        </w:rPr>
        <w:t>is</w:t>
      </w:r>
      <w:r w:rsidRPr="0007409F">
        <w:rPr>
          <w:rFonts w:ascii="Calibri" w:hAnsi="Calibri" w:cs="Calibri"/>
          <w:lang w:val="en-US"/>
        </w:rPr>
        <w:t xml:space="preserve"> due to start week commencing </w:t>
      </w:r>
      <w:r w:rsidR="00745CCB">
        <w:rPr>
          <w:rFonts w:ascii="Calibri" w:hAnsi="Calibri" w:cs="Calibri"/>
          <w:lang w:val="en-US"/>
        </w:rPr>
        <w:t>2</w:t>
      </w:r>
      <w:r w:rsidR="00745CCB" w:rsidRPr="00745CCB">
        <w:rPr>
          <w:rFonts w:ascii="Calibri" w:hAnsi="Calibri" w:cs="Calibri"/>
          <w:vertAlign w:val="superscript"/>
          <w:lang w:val="en-US"/>
        </w:rPr>
        <w:t>nd</w:t>
      </w:r>
      <w:r w:rsidR="00745CCB">
        <w:rPr>
          <w:rFonts w:ascii="Calibri" w:hAnsi="Calibri" w:cs="Calibri"/>
          <w:lang w:val="en-US"/>
        </w:rPr>
        <w:t xml:space="preserve"> </w:t>
      </w:r>
      <w:r w:rsidRPr="0007409F">
        <w:rPr>
          <w:rFonts w:ascii="Calibri" w:hAnsi="Calibri" w:cs="Calibri"/>
          <w:lang w:val="en-US"/>
        </w:rPr>
        <w:t>July 2024 and to discuss and agree cost of skirting boards</w:t>
      </w:r>
      <w:r w:rsidR="00805A6A">
        <w:rPr>
          <w:rFonts w:ascii="Calibri" w:hAnsi="Calibri" w:cs="Calibri"/>
          <w:lang w:val="en-US"/>
        </w:rPr>
        <w:t xml:space="preserve">. </w:t>
      </w:r>
      <w:r w:rsidR="00326F33" w:rsidRPr="00FA2B8B">
        <w:rPr>
          <w:rFonts w:ascii="Calibri" w:hAnsi="Calibri" w:cs="Calibri"/>
          <w:lang w:val="en-US"/>
        </w:rPr>
        <w:t>Hall out of use this week</w:t>
      </w:r>
      <w:r w:rsidR="00BE7397" w:rsidRPr="00FA2B8B">
        <w:rPr>
          <w:rFonts w:ascii="Calibri" w:hAnsi="Calibri" w:cs="Calibri"/>
          <w:lang w:val="en-US"/>
        </w:rPr>
        <w:t>. 2 quotes for skirting</w:t>
      </w:r>
      <w:r w:rsidR="00B82D97" w:rsidRPr="00FA2B8B">
        <w:rPr>
          <w:rFonts w:ascii="Calibri" w:hAnsi="Calibri" w:cs="Calibri"/>
          <w:lang w:val="en-US"/>
        </w:rPr>
        <w:t>; one with painting and one without</w:t>
      </w:r>
      <w:r w:rsidR="00EA1F07" w:rsidRPr="00FA2B8B">
        <w:rPr>
          <w:rFonts w:ascii="Calibri" w:hAnsi="Calibri" w:cs="Calibri"/>
          <w:lang w:val="en-US"/>
        </w:rPr>
        <w:t xml:space="preserve"> RESOLVED: </w:t>
      </w:r>
      <w:r w:rsidR="00C074F1" w:rsidRPr="00FA2B8B">
        <w:rPr>
          <w:rFonts w:ascii="Calibri" w:hAnsi="Calibri" w:cs="Calibri"/>
          <w:lang w:val="en-US"/>
        </w:rPr>
        <w:t>Reliable Building Company to be instructed.</w:t>
      </w:r>
    </w:p>
    <w:p w14:paraId="442B14A0" w14:textId="70FCFF5A" w:rsidR="0007409F" w:rsidRPr="0007409F" w:rsidRDefault="0007409F" w:rsidP="0007409F">
      <w:pPr>
        <w:pStyle w:val="NoSpacing"/>
        <w:numPr>
          <w:ilvl w:val="0"/>
          <w:numId w:val="6"/>
        </w:numPr>
        <w:rPr>
          <w:rFonts w:ascii="Calibri" w:hAnsi="Calibri" w:cs="Calibri"/>
          <w:lang w:val="en-US"/>
        </w:rPr>
      </w:pPr>
      <w:r w:rsidRPr="0007409F">
        <w:rPr>
          <w:rFonts w:ascii="Calibri" w:hAnsi="Calibri" w:cs="Calibri"/>
          <w:lang w:val="en-US"/>
        </w:rPr>
        <w:t>To continue discussions regarding the reinstatement of the rear carpark</w:t>
      </w:r>
      <w:r w:rsidR="00C074F1">
        <w:rPr>
          <w:rFonts w:ascii="Calibri" w:hAnsi="Calibri" w:cs="Calibri"/>
          <w:lang w:val="en-US"/>
        </w:rPr>
        <w:t xml:space="preserve"> Drawings underway for preplanning advice</w:t>
      </w:r>
      <w:r w:rsidR="00660F33">
        <w:rPr>
          <w:rFonts w:ascii="Calibri" w:hAnsi="Calibri" w:cs="Calibri"/>
          <w:lang w:val="en-US"/>
        </w:rPr>
        <w:t>, work ongoing.</w:t>
      </w:r>
    </w:p>
    <w:p w14:paraId="7C4CA53D" w14:textId="7613E1A4" w:rsidR="0007409F" w:rsidRPr="0007409F" w:rsidRDefault="0007409F" w:rsidP="0007409F">
      <w:pPr>
        <w:pStyle w:val="NoSpacing"/>
        <w:numPr>
          <w:ilvl w:val="0"/>
          <w:numId w:val="6"/>
        </w:numPr>
        <w:rPr>
          <w:rFonts w:ascii="Calibri" w:hAnsi="Calibri" w:cs="Calibri"/>
          <w:lang w:val="en-US"/>
        </w:rPr>
      </w:pPr>
      <w:r w:rsidRPr="0007409F">
        <w:rPr>
          <w:rFonts w:ascii="Calibri" w:hAnsi="Calibri" w:cs="Calibri"/>
          <w:lang w:val="en-US"/>
        </w:rPr>
        <w:t>To note that the solar panel project is completed</w:t>
      </w:r>
      <w:r w:rsidR="00A85356">
        <w:rPr>
          <w:rFonts w:ascii="Calibri" w:hAnsi="Calibri" w:cs="Calibri"/>
          <w:lang w:val="en-US"/>
        </w:rPr>
        <w:t xml:space="preserve"> and to consider use of the underspend for another Pride in Place capital project</w:t>
      </w:r>
      <w:r w:rsidR="00F06C3A">
        <w:rPr>
          <w:rFonts w:ascii="Calibri" w:hAnsi="Calibri" w:cs="Calibri"/>
          <w:lang w:val="en-US"/>
        </w:rPr>
        <w:t xml:space="preserve"> </w:t>
      </w:r>
      <w:r w:rsidR="00BA4A9A">
        <w:rPr>
          <w:rFonts w:ascii="Calibri" w:hAnsi="Calibri" w:cs="Calibri"/>
          <w:lang w:val="en-US"/>
        </w:rPr>
        <w:t>£800 underspen</w:t>
      </w:r>
      <w:r w:rsidR="001247A7">
        <w:rPr>
          <w:rFonts w:ascii="Calibri" w:hAnsi="Calibri" w:cs="Calibri"/>
          <w:lang w:val="en-US"/>
        </w:rPr>
        <w:t xml:space="preserve">d – apply for </w:t>
      </w:r>
      <w:r w:rsidR="00F16E20">
        <w:rPr>
          <w:rFonts w:ascii="Calibri" w:hAnsi="Calibri" w:cs="Calibri"/>
          <w:lang w:val="en-US"/>
        </w:rPr>
        <w:t xml:space="preserve">use </w:t>
      </w:r>
      <w:r w:rsidR="00D75B78">
        <w:rPr>
          <w:rFonts w:ascii="Calibri" w:hAnsi="Calibri" w:cs="Calibri"/>
          <w:lang w:val="en-US"/>
        </w:rPr>
        <w:t xml:space="preserve">of funds at </w:t>
      </w:r>
      <w:r w:rsidR="00DE7DBF">
        <w:rPr>
          <w:rFonts w:ascii="Calibri" w:hAnsi="Calibri" w:cs="Calibri"/>
          <w:lang w:val="en-US"/>
        </w:rPr>
        <w:t>Jubilee Park, Gareth to move forward</w:t>
      </w:r>
      <w:r w:rsidR="00B778A0">
        <w:rPr>
          <w:rFonts w:ascii="Calibri" w:hAnsi="Calibri" w:cs="Calibri"/>
          <w:lang w:val="en-US"/>
        </w:rPr>
        <w:t xml:space="preserve"> </w:t>
      </w:r>
    </w:p>
    <w:p w14:paraId="72856745" w14:textId="265FAD7A" w:rsidR="0007409F" w:rsidRDefault="0007409F" w:rsidP="0007409F">
      <w:pPr>
        <w:pStyle w:val="NoSpacing"/>
        <w:numPr>
          <w:ilvl w:val="0"/>
          <w:numId w:val="2"/>
        </w:numPr>
        <w:rPr>
          <w:rFonts w:ascii="Calibri" w:hAnsi="Calibri" w:cs="Calibri"/>
          <w:lang w:val="en-US"/>
        </w:rPr>
      </w:pPr>
      <w:r w:rsidRPr="0007409F">
        <w:rPr>
          <w:rFonts w:ascii="Calibri" w:hAnsi="Calibri" w:cs="Calibri"/>
          <w:lang w:val="en-US"/>
        </w:rPr>
        <w:t>To discuss spending of the Clean Up and Bloom grant from Broadland District Council</w:t>
      </w:r>
      <w:r w:rsidR="00896683">
        <w:rPr>
          <w:rFonts w:ascii="Calibri" w:hAnsi="Calibri" w:cs="Calibri"/>
          <w:lang w:val="en-US"/>
        </w:rPr>
        <w:t xml:space="preserve">: </w:t>
      </w:r>
      <w:r w:rsidR="00896683" w:rsidRPr="00CE4D06">
        <w:rPr>
          <w:rFonts w:ascii="Calibri" w:hAnsi="Calibri" w:cs="Calibri"/>
          <w:lang w:val="en-US"/>
        </w:rPr>
        <w:t>Gareth has met with James from Salhouse Nursery, to discuss the trees along the footpath - suggested options to be available for next meeting involving existing trees and new trees) to mitigate potential loss of older trees.</w:t>
      </w:r>
    </w:p>
    <w:p w14:paraId="0B85715A" w14:textId="77777777" w:rsidR="00A85356" w:rsidRPr="00A85356" w:rsidRDefault="00A85356" w:rsidP="00A85356">
      <w:pPr>
        <w:pStyle w:val="NoSpacing"/>
        <w:ind w:left="1080"/>
        <w:rPr>
          <w:rFonts w:ascii="Calibri" w:hAnsi="Calibri" w:cs="Calibri"/>
          <w:lang w:val="en-US"/>
        </w:rPr>
      </w:pPr>
    </w:p>
    <w:p w14:paraId="28141BF5" w14:textId="70EE5470" w:rsidR="0007409F" w:rsidRPr="0007409F" w:rsidRDefault="0007409F" w:rsidP="0007409F">
      <w:pPr>
        <w:pStyle w:val="NoSpacing"/>
        <w:numPr>
          <w:ilvl w:val="0"/>
          <w:numId w:val="1"/>
        </w:numPr>
        <w:rPr>
          <w:rFonts w:ascii="Calibri" w:hAnsi="Calibri" w:cs="Calibri"/>
          <w:b/>
          <w:bCs/>
          <w:lang w:val="en-US"/>
        </w:rPr>
      </w:pPr>
      <w:r w:rsidRPr="0007409F">
        <w:rPr>
          <w:rFonts w:ascii="Calibri" w:hAnsi="Calibri" w:cs="Calibri"/>
          <w:b/>
          <w:bCs/>
          <w:lang w:val="en-US"/>
        </w:rPr>
        <w:t>Pavilion Matters</w:t>
      </w:r>
    </w:p>
    <w:p w14:paraId="2CD18D32" w14:textId="73D2EB4D" w:rsidR="0007409F" w:rsidRDefault="0007409F" w:rsidP="0007409F">
      <w:pPr>
        <w:pStyle w:val="NoSpacing"/>
        <w:numPr>
          <w:ilvl w:val="0"/>
          <w:numId w:val="7"/>
        </w:numPr>
        <w:rPr>
          <w:rFonts w:ascii="Calibri" w:hAnsi="Calibri" w:cs="Calibri"/>
          <w:lang w:val="en-US"/>
        </w:rPr>
      </w:pPr>
      <w:r>
        <w:rPr>
          <w:rFonts w:ascii="Calibri" w:hAnsi="Calibri" w:cs="Calibri"/>
          <w:lang w:val="en-US"/>
        </w:rPr>
        <w:t>To discuss extension of the agreement with Social Moments Enterprise to incorporate further hire of the facilities for an additional day/session</w:t>
      </w:r>
      <w:r w:rsidR="00896683">
        <w:rPr>
          <w:rFonts w:ascii="Calibri" w:hAnsi="Calibri" w:cs="Calibri"/>
          <w:lang w:val="en-US"/>
        </w:rPr>
        <w:t>: Clerk to a</w:t>
      </w:r>
      <w:r w:rsidR="00304145">
        <w:rPr>
          <w:rFonts w:ascii="Calibri" w:hAnsi="Calibri" w:cs="Calibri"/>
          <w:lang w:val="en-US"/>
        </w:rPr>
        <w:t>pproach current hirer</w:t>
      </w:r>
      <w:r w:rsidR="00896683">
        <w:rPr>
          <w:rFonts w:ascii="Calibri" w:hAnsi="Calibri" w:cs="Calibri"/>
          <w:lang w:val="en-US"/>
        </w:rPr>
        <w:t xml:space="preserve"> to enquire if there is a possibility of that session moving to another day/time. AGREED: arrangement to be extended and c</w:t>
      </w:r>
      <w:r w:rsidR="00356844">
        <w:rPr>
          <w:rFonts w:ascii="Calibri" w:hAnsi="Calibri" w:cs="Calibri"/>
          <w:lang w:val="en-US"/>
        </w:rPr>
        <w:t>ontinue at current rates</w:t>
      </w:r>
      <w:r w:rsidR="00D92845">
        <w:rPr>
          <w:rFonts w:ascii="Calibri" w:hAnsi="Calibri" w:cs="Calibri"/>
          <w:lang w:val="en-US"/>
        </w:rPr>
        <w:t>.</w:t>
      </w:r>
      <w:r w:rsidR="001B7845">
        <w:rPr>
          <w:rFonts w:ascii="Calibri" w:hAnsi="Calibri" w:cs="Calibri"/>
          <w:lang w:val="en-US"/>
        </w:rPr>
        <w:t xml:space="preserve"> </w:t>
      </w:r>
      <w:r w:rsidR="00A12B0B">
        <w:rPr>
          <w:rFonts w:ascii="Calibri" w:hAnsi="Calibri" w:cs="Calibri"/>
          <w:lang w:val="en-US"/>
        </w:rPr>
        <w:t>Review of costs in September.</w:t>
      </w:r>
    </w:p>
    <w:p w14:paraId="3A0B98C6" w14:textId="77777777" w:rsidR="007D1183" w:rsidRDefault="0007409F" w:rsidP="0007409F">
      <w:pPr>
        <w:pStyle w:val="NoSpacing"/>
        <w:numPr>
          <w:ilvl w:val="0"/>
          <w:numId w:val="7"/>
        </w:numPr>
        <w:rPr>
          <w:rFonts w:ascii="Calibri" w:hAnsi="Calibri" w:cs="Calibri"/>
          <w:lang w:val="en-US"/>
        </w:rPr>
      </w:pPr>
      <w:r>
        <w:rPr>
          <w:rFonts w:ascii="Calibri" w:hAnsi="Calibri" w:cs="Calibri"/>
          <w:lang w:val="en-US"/>
        </w:rPr>
        <w:t xml:space="preserve">To discuss </w:t>
      </w:r>
      <w:r w:rsidR="00856942">
        <w:rPr>
          <w:rFonts w:ascii="Calibri" w:hAnsi="Calibri" w:cs="Calibri"/>
          <w:lang w:val="en-US"/>
        </w:rPr>
        <w:t>sport</w:t>
      </w:r>
      <w:r w:rsidR="007D1183">
        <w:rPr>
          <w:rFonts w:ascii="Calibri" w:hAnsi="Calibri" w:cs="Calibri"/>
          <w:lang w:val="en-US"/>
        </w:rPr>
        <w:t>ing activities at the Pavilion including:</w:t>
      </w:r>
    </w:p>
    <w:p w14:paraId="3FEA13C8" w14:textId="53DA9523" w:rsidR="0007409F" w:rsidRDefault="009016FF" w:rsidP="009016FF">
      <w:pPr>
        <w:pStyle w:val="NoSpacing"/>
        <w:numPr>
          <w:ilvl w:val="0"/>
          <w:numId w:val="17"/>
        </w:numPr>
        <w:rPr>
          <w:rFonts w:ascii="Calibri" w:hAnsi="Calibri" w:cs="Calibri"/>
          <w:lang w:val="en-US"/>
        </w:rPr>
      </w:pPr>
      <w:r>
        <w:rPr>
          <w:rFonts w:ascii="Calibri" w:hAnsi="Calibri" w:cs="Calibri"/>
          <w:lang w:val="en-US"/>
        </w:rPr>
        <w:t>F</w:t>
      </w:r>
      <w:r w:rsidR="007D1183">
        <w:rPr>
          <w:rFonts w:ascii="Calibri" w:hAnsi="Calibri" w:cs="Calibri"/>
          <w:lang w:val="en-US"/>
        </w:rPr>
        <w:t xml:space="preserve">ees </w:t>
      </w:r>
      <w:r w:rsidR="0007409F">
        <w:rPr>
          <w:rFonts w:ascii="Calibri" w:hAnsi="Calibri" w:cs="Calibri"/>
          <w:lang w:val="en-US"/>
        </w:rPr>
        <w:t>for the Wildcat youth football sessions to be held at the Pavilion without use of the toilet facilities</w:t>
      </w:r>
      <w:r w:rsidR="00390384">
        <w:rPr>
          <w:rFonts w:ascii="Calibri" w:hAnsi="Calibri" w:cs="Calibri"/>
          <w:lang w:val="en-US"/>
        </w:rPr>
        <w:t>: AGREED: cost of</w:t>
      </w:r>
      <w:r w:rsidR="00B87BD9">
        <w:rPr>
          <w:rFonts w:ascii="Calibri" w:hAnsi="Calibri" w:cs="Calibri"/>
          <w:lang w:val="en-US"/>
        </w:rPr>
        <w:t xml:space="preserve"> </w:t>
      </w:r>
      <w:r w:rsidR="00B87BD9" w:rsidRPr="00390384">
        <w:rPr>
          <w:rFonts w:ascii="Calibri" w:hAnsi="Calibri" w:cs="Calibri"/>
          <w:lang w:val="en-US"/>
        </w:rPr>
        <w:t>£15 per session for 10 weeks until the end of August</w:t>
      </w:r>
      <w:r w:rsidR="00D81CB0" w:rsidRPr="00390384">
        <w:rPr>
          <w:rFonts w:ascii="Calibri" w:hAnsi="Calibri" w:cs="Calibri"/>
          <w:lang w:val="en-US"/>
        </w:rPr>
        <w:t xml:space="preserve"> </w:t>
      </w:r>
      <w:r w:rsidR="00927245" w:rsidRPr="00390384">
        <w:rPr>
          <w:rFonts w:ascii="Calibri" w:hAnsi="Calibri" w:cs="Calibri"/>
          <w:lang w:val="en-US"/>
        </w:rPr>
        <w:t>–</w:t>
      </w:r>
      <w:r w:rsidR="00D81CB0" w:rsidRPr="00390384">
        <w:rPr>
          <w:rFonts w:ascii="Calibri" w:hAnsi="Calibri" w:cs="Calibri"/>
          <w:lang w:val="en-US"/>
        </w:rPr>
        <w:t xml:space="preserve"> use</w:t>
      </w:r>
      <w:r w:rsidR="00927245" w:rsidRPr="00390384">
        <w:rPr>
          <w:rFonts w:ascii="Calibri" w:hAnsi="Calibri" w:cs="Calibri"/>
          <w:lang w:val="en-US"/>
        </w:rPr>
        <w:t xml:space="preserve"> pitches as and when available. Use football parking</w:t>
      </w:r>
      <w:r w:rsidR="00833ABD" w:rsidRPr="00390384">
        <w:rPr>
          <w:rFonts w:ascii="Calibri" w:hAnsi="Calibri" w:cs="Calibri"/>
          <w:lang w:val="en-US"/>
        </w:rPr>
        <w:t xml:space="preserve"> facilities </w:t>
      </w:r>
      <w:r w:rsidR="00390384" w:rsidRPr="00390384">
        <w:rPr>
          <w:rFonts w:ascii="Calibri" w:hAnsi="Calibri" w:cs="Calibri"/>
          <w:lang w:val="en-US"/>
        </w:rPr>
        <w:t xml:space="preserve">– Clerk to </w:t>
      </w:r>
      <w:r w:rsidR="00833ABD" w:rsidRPr="00390384">
        <w:rPr>
          <w:rFonts w:ascii="Calibri" w:hAnsi="Calibri" w:cs="Calibri"/>
          <w:lang w:val="en-US"/>
        </w:rPr>
        <w:t>change sign</w:t>
      </w:r>
      <w:r w:rsidR="00275EFA" w:rsidRPr="00390384">
        <w:rPr>
          <w:rFonts w:ascii="Calibri" w:hAnsi="Calibri" w:cs="Calibri"/>
          <w:lang w:val="en-US"/>
        </w:rPr>
        <w:t xml:space="preserve"> to football parking inst</w:t>
      </w:r>
      <w:r w:rsidR="00390384" w:rsidRPr="00390384">
        <w:rPr>
          <w:rFonts w:ascii="Calibri" w:hAnsi="Calibri" w:cs="Calibri"/>
          <w:lang w:val="en-US"/>
        </w:rPr>
        <w:t>e</w:t>
      </w:r>
      <w:r w:rsidR="00275EFA" w:rsidRPr="00390384">
        <w:rPr>
          <w:rFonts w:ascii="Calibri" w:hAnsi="Calibri" w:cs="Calibri"/>
          <w:lang w:val="en-US"/>
        </w:rPr>
        <w:t>ad of over</w:t>
      </w:r>
      <w:r w:rsidR="00156F72" w:rsidRPr="00390384">
        <w:rPr>
          <w:rFonts w:ascii="Calibri" w:hAnsi="Calibri" w:cs="Calibri"/>
          <w:lang w:val="en-US"/>
        </w:rPr>
        <w:t>flow</w:t>
      </w:r>
      <w:r w:rsidR="00390384" w:rsidRPr="00390384">
        <w:rPr>
          <w:rFonts w:ascii="Calibri" w:hAnsi="Calibri" w:cs="Calibri"/>
          <w:lang w:val="en-US"/>
        </w:rPr>
        <w:t xml:space="preserve"> parking</w:t>
      </w:r>
    </w:p>
    <w:p w14:paraId="04D0315B" w14:textId="2D933330" w:rsidR="0007409F" w:rsidRPr="00390384" w:rsidRDefault="0007409F" w:rsidP="009016FF">
      <w:pPr>
        <w:pStyle w:val="NoSpacing"/>
        <w:numPr>
          <w:ilvl w:val="0"/>
          <w:numId w:val="17"/>
        </w:numPr>
        <w:rPr>
          <w:rFonts w:ascii="Calibri" w:hAnsi="Calibri" w:cs="Calibri"/>
          <w:lang w:val="en-US"/>
        </w:rPr>
      </w:pPr>
      <w:r>
        <w:rPr>
          <w:rFonts w:ascii="Calibri" w:hAnsi="Calibri" w:cs="Calibri"/>
          <w:lang w:val="en-US"/>
        </w:rPr>
        <w:t>To note that adult football arrangements are in place for the forthcoming season</w:t>
      </w:r>
      <w:r w:rsidR="00390384">
        <w:rPr>
          <w:rFonts w:ascii="Calibri" w:hAnsi="Calibri" w:cs="Calibri"/>
          <w:lang w:val="en-US"/>
        </w:rPr>
        <w:t>:</w:t>
      </w:r>
      <w:r w:rsidR="00A20A82">
        <w:rPr>
          <w:rFonts w:ascii="Calibri" w:hAnsi="Calibri" w:cs="Calibri"/>
          <w:lang w:val="en-US"/>
        </w:rPr>
        <w:t xml:space="preserve"> </w:t>
      </w:r>
      <w:r w:rsidR="00A20A82" w:rsidRPr="00390384">
        <w:rPr>
          <w:rFonts w:ascii="Calibri" w:hAnsi="Calibri" w:cs="Calibri"/>
          <w:lang w:val="en-US"/>
        </w:rPr>
        <w:t>football pitches should be ready for use 1</w:t>
      </w:r>
      <w:r w:rsidR="00A20A82" w:rsidRPr="00390384">
        <w:rPr>
          <w:rFonts w:ascii="Calibri" w:hAnsi="Calibri" w:cs="Calibri"/>
          <w:vertAlign w:val="superscript"/>
          <w:lang w:val="en-US"/>
        </w:rPr>
        <w:t>st</w:t>
      </w:r>
      <w:r w:rsidR="00A20A82" w:rsidRPr="00390384">
        <w:rPr>
          <w:rFonts w:ascii="Calibri" w:hAnsi="Calibri" w:cs="Calibri"/>
          <w:lang w:val="en-US"/>
        </w:rPr>
        <w:t xml:space="preserve"> week in August, Garden Guardian to quote to re-install the second set of adult goals</w:t>
      </w:r>
    </w:p>
    <w:p w14:paraId="5CC7A0B2" w14:textId="0D3D0AB2" w:rsidR="009016FF" w:rsidRDefault="009016FF" w:rsidP="009016FF">
      <w:pPr>
        <w:pStyle w:val="NoSpacing"/>
        <w:numPr>
          <w:ilvl w:val="0"/>
          <w:numId w:val="17"/>
        </w:numPr>
        <w:rPr>
          <w:rFonts w:ascii="Calibri" w:hAnsi="Calibri" w:cs="Calibri"/>
          <w:lang w:val="en-US"/>
        </w:rPr>
      </w:pPr>
      <w:r>
        <w:rPr>
          <w:rFonts w:ascii="Calibri" w:hAnsi="Calibri" w:cs="Calibri"/>
          <w:lang w:val="en-US"/>
        </w:rPr>
        <w:t>Cricket</w:t>
      </w:r>
      <w:r w:rsidR="008E732B" w:rsidRPr="006B13D0">
        <w:rPr>
          <w:rFonts w:ascii="Calibri" w:hAnsi="Calibri" w:cs="Calibri"/>
          <w:lang w:val="en-US"/>
        </w:rPr>
        <w:t>:</w:t>
      </w:r>
      <w:r w:rsidR="00A20A82" w:rsidRPr="006B13D0">
        <w:rPr>
          <w:rFonts w:ascii="Calibri" w:hAnsi="Calibri" w:cs="Calibri"/>
          <w:lang w:val="en-US"/>
        </w:rPr>
        <w:t xml:space="preserve"> Julie</w:t>
      </w:r>
      <w:r w:rsidR="00990356" w:rsidRPr="006B13D0">
        <w:rPr>
          <w:rFonts w:ascii="Calibri" w:hAnsi="Calibri" w:cs="Calibri"/>
          <w:lang w:val="en-US"/>
        </w:rPr>
        <w:t xml:space="preserve"> has been talking to a contact who believes that, h</w:t>
      </w:r>
      <w:r w:rsidR="003B0B96" w:rsidRPr="006B13D0">
        <w:rPr>
          <w:rFonts w:ascii="Calibri" w:hAnsi="Calibri" w:cs="Calibri"/>
          <w:lang w:val="en-US"/>
        </w:rPr>
        <w:t>ypothetically</w:t>
      </w:r>
      <w:r w:rsidR="00990356" w:rsidRPr="006B13D0">
        <w:rPr>
          <w:rFonts w:ascii="Calibri" w:hAnsi="Calibri" w:cs="Calibri"/>
          <w:lang w:val="en-US"/>
        </w:rPr>
        <w:t>, there is</w:t>
      </w:r>
      <w:r w:rsidR="003B0B96" w:rsidRPr="006B13D0">
        <w:rPr>
          <w:rFonts w:ascii="Calibri" w:hAnsi="Calibri" w:cs="Calibri"/>
          <w:lang w:val="en-US"/>
        </w:rPr>
        <w:t xml:space="preserve"> space in between the </w:t>
      </w:r>
      <w:r w:rsidR="00CF5F07" w:rsidRPr="006B13D0">
        <w:rPr>
          <w:rFonts w:ascii="Calibri" w:hAnsi="Calibri" w:cs="Calibri"/>
          <w:lang w:val="en-US"/>
        </w:rPr>
        <w:t>two football pitches to incorp</w:t>
      </w:r>
      <w:r w:rsidR="00D96CB3" w:rsidRPr="006B13D0">
        <w:rPr>
          <w:rFonts w:ascii="Calibri" w:hAnsi="Calibri" w:cs="Calibri"/>
          <w:lang w:val="en-US"/>
        </w:rPr>
        <w:t>or</w:t>
      </w:r>
      <w:r w:rsidR="00CF5F07" w:rsidRPr="006B13D0">
        <w:rPr>
          <w:rFonts w:ascii="Calibri" w:hAnsi="Calibri" w:cs="Calibri"/>
          <w:lang w:val="en-US"/>
        </w:rPr>
        <w:t>ate a cricket pitch</w:t>
      </w:r>
      <w:r w:rsidR="00190751" w:rsidRPr="006B13D0">
        <w:rPr>
          <w:rFonts w:ascii="Calibri" w:hAnsi="Calibri" w:cs="Calibri"/>
          <w:lang w:val="en-US"/>
        </w:rPr>
        <w:t xml:space="preserve"> and practice nets</w:t>
      </w:r>
      <w:r w:rsidR="00CF5F07" w:rsidRPr="006B13D0">
        <w:rPr>
          <w:rFonts w:ascii="Calibri" w:hAnsi="Calibri" w:cs="Calibri"/>
          <w:lang w:val="en-US"/>
        </w:rPr>
        <w:t xml:space="preserve">. Seasons </w:t>
      </w:r>
      <w:r w:rsidR="00A5315A" w:rsidRPr="006B13D0">
        <w:rPr>
          <w:rFonts w:ascii="Calibri" w:hAnsi="Calibri" w:cs="Calibri"/>
          <w:lang w:val="en-US"/>
        </w:rPr>
        <w:t xml:space="preserve">slightly </w:t>
      </w:r>
      <w:proofErr w:type="gramStart"/>
      <w:r w:rsidR="00A5315A" w:rsidRPr="006B13D0">
        <w:rPr>
          <w:rFonts w:ascii="Calibri" w:hAnsi="Calibri" w:cs="Calibri"/>
          <w:lang w:val="en-US"/>
        </w:rPr>
        <w:t>overlap</w:t>
      </w:r>
      <w:r w:rsidR="002F1B85" w:rsidRPr="006B13D0">
        <w:rPr>
          <w:rFonts w:ascii="Calibri" w:hAnsi="Calibri" w:cs="Calibri"/>
          <w:lang w:val="en-US"/>
        </w:rPr>
        <w:t xml:space="preserve">, </w:t>
      </w:r>
      <w:r w:rsidR="003118C3" w:rsidRPr="006B13D0">
        <w:rPr>
          <w:rFonts w:ascii="Calibri" w:hAnsi="Calibri" w:cs="Calibri"/>
          <w:lang w:val="en-US"/>
        </w:rPr>
        <w:t>but</w:t>
      </w:r>
      <w:proofErr w:type="gramEnd"/>
      <w:r w:rsidR="003118C3" w:rsidRPr="006B13D0">
        <w:rPr>
          <w:rFonts w:ascii="Calibri" w:hAnsi="Calibri" w:cs="Calibri"/>
          <w:lang w:val="en-US"/>
        </w:rPr>
        <w:t xml:space="preserve"> </w:t>
      </w:r>
      <w:r w:rsidR="006B13D0" w:rsidRPr="006B13D0">
        <w:rPr>
          <w:rFonts w:ascii="Calibri" w:hAnsi="Calibri" w:cs="Calibri"/>
          <w:lang w:val="en-US"/>
        </w:rPr>
        <w:t xml:space="preserve">is </w:t>
      </w:r>
      <w:r w:rsidR="003118C3" w:rsidRPr="006B13D0">
        <w:rPr>
          <w:rFonts w:ascii="Calibri" w:hAnsi="Calibri" w:cs="Calibri"/>
          <w:lang w:val="en-US"/>
        </w:rPr>
        <w:t>an alternate season to football</w:t>
      </w:r>
      <w:r w:rsidR="006B13D0" w:rsidRPr="006B13D0">
        <w:rPr>
          <w:rFonts w:ascii="Calibri" w:hAnsi="Calibri" w:cs="Calibri"/>
          <w:lang w:val="en-US"/>
        </w:rPr>
        <w:t xml:space="preserve"> covering 18 weeks of the year</w:t>
      </w:r>
      <w:r w:rsidR="009E0B70" w:rsidRPr="006B13D0">
        <w:rPr>
          <w:rFonts w:ascii="Calibri" w:hAnsi="Calibri" w:cs="Calibri"/>
          <w:lang w:val="en-US"/>
        </w:rPr>
        <w:t xml:space="preserve">. </w:t>
      </w:r>
      <w:r w:rsidR="006B13D0" w:rsidRPr="006B13D0">
        <w:rPr>
          <w:rFonts w:ascii="Calibri" w:hAnsi="Calibri" w:cs="Calibri"/>
          <w:lang w:val="en-US"/>
        </w:rPr>
        <w:t xml:space="preserve">Potential outlay could be approx. </w:t>
      </w:r>
      <w:r w:rsidR="009E0B70" w:rsidRPr="006B13D0">
        <w:rPr>
          <w:rFonts w:ascii="Calibri" w:hAnsi="Calibri" w:cs="Calibri"/>
          <w:lang w:val="en-US"/>
        </w:rPr>
        <w:t>£10k to set up 4 wickets</w:t>
      </w:r>
      <w:r w:rsidR="002A27F7" w:rsidRPr="006B13D0">
        <w:rPr>
          <w:rFonts w:ascii="Calibri" w:hAnsi="Calibri" w:cs="Calibri"/>
          <w:lang w:val="en-US"/>
        </w:rPr>
        <w:t xml:space="preserve"> </w:t>
      </w:r>
      <w:r w:rsidR="006B13D0" w:rsidRPr="006B13D0">
        <w:rPr>
          <w:rFonts w:ascii="Calibri" w:hAnsi="Calibri" w:cs="Calibri"/>
          <w:lang w:val="en-US"/>
        </w:rPr>
        <w:t xml:space="preserve">although </w:t>
      </w:r>
      <w:r w:rsidR="00F75317" w:rsidRPr="006B13D0">
        <w:rPr>
          <w:rFonts w:ascii="Calibri" w:hAnsi="Calibri" w:cs="Calibri"/>
          <w:lang w:val="en-US"/>
        </w:rPr>
        <w:t>grants available.</w:t>
      </w:r>
      <w:r w:rsidR="00F166AE" w:rsidRPr="006B13D0">
        <w:rPr>
          <w:rFonts w:ascii="Calibri" w:hAnsi="Calibri" w:cs="Calibri"/>
          <w:lang w:val="en-US"/>
        </w:rPr>
        <w:t xml:space="preserve"> S106 </w:t>
      </w:r>
      <w:r w:rsidR="006B13D0" w:rsidRPr="006B13D0">
        <w:rPr>
          <w:rFonts w:ascii="Calibri" w:hAnsi="Calibri" w:cs="Calibri"/>
          <w:lang w:val="en-US"/>
        </w:rPr>
        <w:t xml:space="preserve">could possibly be used </w:t>
      </w:r>
      <w:r w:rsidR="00F166AE" w:rsidRPr="006B13D0">
        <w:rPr>
          <w:rFonts w:ascii="Calibri" w:hAnsi="Calibri" w:cs="Calibri"/>
          <w:lang w:val="en-US"/>
        </w:rPr>
        <w:t>as match funding.</w:t>
      </w:r>
      <w:r w:rsidR="001E0D53" w:rsidRPr="006B13D0">
        <w:rPr>
          <w:rFonts w:ascii="Calibri" w:hAnsi="Calibri" w:cs="Calibri"/>
          <w:lang w:val="en-US"/>
        </w:rPr>
        <w:t xml:space="preserve"> </w:t>
      </w:r>
      <w:r w:rsidR="00CC353C" w:rsidRPr="006B13D0">
        <w:rPr>
          <w:rFonts w:ascii="Calibri" w:hAnsi="Calibri" w:cs="Calibri"/>
          <w:lang w:val="en-US"/>
        </w:rPr>
        <w:t>Julie to set up a meeting with her contact</w:t>
      </w:r>
      <w:r w:rsidR="00B75509" w:rsidRPr="006B13D0">
        <w:rPr>
          <w:rFonts w:ascii="Calibri" w:hAnsi="Calibri" w:cs="Calibri"/>
          <w:lang w:val="en-US"/>
        </w:rPr>
        <w:t xml:space="preserve"> to discuss possibilities.</w:t>
      </w:r>
    </w:p>
    <w:p w14:paraId="547D3739" w14:textId="77777777" w:rsidR="0007409F" w:rsidRDefault="0007409F" w:rsidP="0007409F">
      <w:pPr>
        <w:pStyle w:val="NoSpacing"/>
        <w:rPr>
          <w:rFonts w:ascii="Calibri" w:hAnsi="Calibri" w:cs="Calibri"/>
          <w:lang w:val="en-US"/>
        </w:rPr>
      </w:pPr>
    </w:p>
    <w:p w14:paraId="15F206D9" w14:textId="77777777" w:rsidR="00351214" w:rsidRDefault="00351214" w:rsidP="0007409F">
      <w:pPr>
        <w:pStyle w:val="NoSpacing"/>
        <w:rPr>
          <w:rFonts w:ascii="Calibri" w:hAnsi="Calibri" w:cs="Calibri"/>
          <w:lang w:val="en-US"/>
        </w:rPr>
      </w:pPr>
    </w:p>
    <w:p w14:paraId="16336063" w14:textId="12C6D4FD" w:rsidR="00351214" w:rsidRDefault="00351214" w:rsidP="00351214">
      <w:pPr>
        <w:pStyle w:val="NoSpacing"/>
        <w:jc w:val="center"/>
        <w:rPr>
          <w:rFonts w:ascii="Calibri" w:hAnsi="Calibri" w:cs="Calibri"/>
          <w:lang w:val="en-US"/>
        </w:rPr>
      </w:pPr>
      <w:r>
        <w:rPr>
          <w:rFonts w:ascii="Calibri" w:hAnsi="Calibri" w:cs="Calibri"/>
          <w:lang w:val="en-US"/>
        </w:rPr>
        <w:t>18/2024</w:t>
      </w:r>
    </w:p>
    <w:p w14:paraId="0AD8411E" w14:textId="77777777" w:rsidR="00351214" w:rsidRDefault="00351214" w:rsidP="0007409F">
      <w:pPr>
        <w:pStyle w:val="NoSpacing"/>
        <w:rPr>
          <w:rFonts w:ascii="Calibri" w:hAnsi="Calibri" w:cs="Calibri"/>
          <w:lang w:val="en-US"/>
        </w:rPr>
      </w:pPr>
    </w:p>
    <w:p w14:paraId="6F7616C9" w14:textId="77777777" w:rsidR="0007409F" w:rsidRDefault="0007409F" w:rsidP="0007409F">
      <w:pPr>
        <w:pStyle w:val="NoSpacing"/>
        <w:numPr>
          <w:ilvl w:val="0"/>
          <w:numId w:val="1"/>
        </w:numPr>
        <w:rPr>
          <w:rFonts w:ascii="Calibri" w:hAnsi="Calibri" w:cs="Calibri"/>
          <w:b/>
          <w:bCs/>
          <w:lang w:val="en-US"/>
        </w:rPr>
      </w:pPr>
      <w:r>
        <w:rPr>
          <w:rFonts w:ascii="Calibri" w:hAnsi="Calibri" w:cs="Calibri"/>
          <w:b/>
          <w:bCs/>
          <w:lang w:val="en-US"/>
        </w:rPr>
        <w:lastRenderedPageBreak/>
        <w:t>Planning Matters</w:t>
      </w:r>
    </w:p>
    <w:p w14:paraId="48C05F40" w14:textId="1353922D" w:rsidR="0007409F" w:rsidRPr="0007409F" w:rsidRDefault="0007409F" w:rsidP="0007409F">
      <w:pPr>
        <w:pStyle w:val="NoSpacing"/>
        <w:numPr>
          <w:ilvl w:val="1"/>
          <w:numId w:val="8"/>
        </w:numPr>
        <w:tabs>
          <w:tab w:val="left" w:pos="527"/>
          <w:tab w:val="left" w:pos="720"/>
        </w:tabs>
        <w:spacing w:before="1"/>
        <w:rPr>
          <w:rFonts w:ascii="Calibri" w:hAnsi="Calibri" w:cs="Calibri"/>
          <w:b/>
          <w:bCs/>
        </w:rPr>
      </w:pPr>
      <w:r w:rsidRPr="0007409F">
        <w:rPr>
          <w:rFonts w:ascii="Calibri" w:hAnsi="Calibri" w:cs="Calibri"/>
        </w:rPr>
        <w:t>To review and comment on Planning Applications</w:t>
      </w:r>
    </w:p>
    <w:p w14:paraId="2C3BA9B3" w14:textId="571365DD" w:rsidR="0034494F" w:rsidRPr="0034494F" w:rsidRDefault="0007409F" w:rsidP="0034494F">
      <w:pPr>
        <w:pStyle w:val="NoSpacing"/>
        <w:numPr>
          <w:ilvl w:val="2"/>
          <w:numId w:val="8"/>
        </w:numPr>
        <w:tabs>
          <w:tab w:val="left" w:pos="527"/>
          <w:tab w:val="left" w:pos="720"/>
        </w:tabs>
        <w:spacing w:before="1"/>
        <w:ind w:left="1843" w:hanging="425"/>
        <w:rPr>
          <w:rFonts w:ascii="Calibri" w:hAnsi="Calibri" w:cs="Calibri"/>
        </w:rPr>
      </w:pPr>
      <w:r w:rsidRPr="0034494F">
        <w:rPr>
          <w:rFonts w:ascii="Calibri" w:hAnsi="Calibri" w:cs="Calibri"/>
        </w:rPr>
        <w:t xml:space="preserve">2024/1236: Full planning application for the creation of an engineered wetland including associated engineering works &amp; access at Land </w:t>
      </w:r>
      <w:proofErr w:type="gramStart"/>
      <w:r w:rsidRPr="0034494F">
        <w:rPr>
          <w:rFonts w:ascii="Calibri" w:hAnsi="Calibri" w:cs="Calibri"/>
        </w:rPr>
        <w:t>To</w:t>
      </w:r>
      <w:proofErr w:type="gramEnd"/>
      <w:r w:rsidRPr="0034494F">
        <w:rPr>
          <w:rFonts w:ascii="Calibri" w:hAnsi="Calibri" w:cs="Calibri"/>
        </w:rPr>
        <w:t xml:space="preserve"> The North Of Dobb's Beck Beeston Park Wetland Beeston Park Byway Beeston St Andrew Norfolk</w:t>
      </w:r>
      <w:r w:rsidR="005C15F4">
        <w:rPr>
          <w:rFonts w:ascii="Calibri" w:hAnsi="Calibri" w:cs="Calibri"/>
        </w:rPr>
        <w:t>: Council has been offered a</w:t>
      </w:r>
      <w:r w:rsidR="000E4B5B">
        <w:rPr>
          <w:rFonts w:ascii="Calibri" w:hAnsi="Calibri" w:cs="Calibri"/>
        </w:rPr>
        <w:t xml:space="preserve"> virtual meeting with Severn Trent which was accepted, subject to</w:t>
      </w:r>
      <w:r w:rsidR="000E4B5B" w:rsidRPr="000E4B5B">
        <w:rPr>
          <w:rFonts w:ascii="Calibri" w:hAnsi="Calibri" w:cs="Calibri"/>
        </w:rPr>
        <w:t xml:space="preserve"> </w:t>
      </w:r>
      <w:r w:rsidR="00952B28" w:rsidRPr="000E4B5B">
        <w:rPr>
          <w:rFonts w:ascii="Calibri" w:hAnsi="Calibri" w:cs="Calibri"/>
        </w:rPr>
        <w:t>councillors availability.</w:t>
      </w:r>
      <w:r w:rsidR="003551BD" w:rsidRPr="000E4B5B">
        <w:rPr>
          <w:rFonts w:ascii="Calibri" w:hAnsi="Calibri" w:cs="Calibri"/>
        </w:rPr>
        <w:t xml:space="preserve"> </w:t>
      </w:r>
      <w:r w:rsidR="000E4B5B" w:rsidRPr="000E4B5B">
        <w:rPr>
          <w:rFonts w:ascii="Calibri" w:hAnsi="Calibri" w:cs="Calibri"/>
        </w:rPr>
        <w:t>Comments to be lodged after that meeting.</w:t>
      </w:r>
    </w:p>
    <w:p w14:paraId="33298CEA" w14:textId="0641EE7B" w:rsidR="0034494F" w:rsidRPr="0034494F" w:rsidRDefault="0007409F" w:rsidP="0034494F">
      <w:pPr>
        <w:pStyle w:val="NoSpacing"/>
        <w:numPr>
          <w:ilvl w:val="2"/>
          <w:numId w:val="8"/>
        </w:numPr>
        <w:tabs>
          <w:tab w:val="left" w:pos="527"/>
          <w:tab w:val="left" w:pos="720"/>
        </w:tabs>
        <w:spacing w:before="1"/>
        <w:ind w:left="1843" w:hanging="425"/>
        <w:rPr>
          <w:rFonts w:ascii="Calibri" w:hAnsi="Calibri" w:cs="Calibri"/>
        </w:rPr>
      </w:pPr>
      <w:r w:rsidRPr="0034494F">
        <w:rPr>
          <w:rFonts w:ascii="Calibri" w:hAnsi="Calibri" w:cs="Calibri"/>
        </w:rPr>
        <w:t>20201625: Retrospective consent for a 2-bed holiday lodge and the conversion of part of the existing Simply Soaps workshop to provide 2 further 2-bed holiday cottages including ancillary work at The Retreat Brillig Rackheath NR13 6LP</w:t>
      </w:r>
      <w:r w:rsidR="000E4B5B">
        <w:rPr>
          <w:rFonts w:ascii="Calibri" w:hAnsi="Calibri" w:cs="Calibri"/>
        </w:rPr>
        <w:t>:</w:t>
      </w:r>
      <w:r w:rsidR="0022645A">
        <w:rPr>
          <w:rFonts w:ascii="Calibri" w:hAnsi="Calibri" w:cs="Calibri"/>
        </w:rPr>
        <w:t xml:space="preserve"> </w:t>
      </w:r>
      <w:r w:rsidR="003D72D2" w:rsidRPr="000E4B5B">
        <w:rPr>
          <w:rFonts w:ascii="Calibri" w:hAnsi="Calibri" w:cs="Calibri"/>
        </w:rPr>
        <w:t xml:space="preserve">RESOLVED: </w:t>
      </w:r>
      <w:r w:rsidR="00D95A92" w:rsidRPr="000E4B5B">
        <w:rPr>
          <w:rFonts w:ascii="Calibri" w:hAnsi="Calibri" w:cs="Calibri"/>
        </w:rPr>
        <w:t>objection due to the access</w:t>
      </w:r>
      <w:r w:rsidR="00E47585" w:rsidRPr="000E4B5B">
        <w:rPr>
          <w:rFonts w:ascii="Calibri" w:hAnsi="Calibri" w:cs="Calibri"/>
        </w:rPr>
        <w:t xml:space="preserve"> and previous comments</w:t>
      </w:r>
      <w:r w:rsidR="007C0D5F" w:rsidRPr="000E4B5B">
        <w:rPr>
          <w:rFonts w:ascii="Calibri" w:hAnsi="Calibri" w:cs="Calibri"/>
        </w:rPr>
        <w:t xml:space="preserve"> submitted not having been addressed</w:t>
      </w:r>
      <w:r w:rsidR="00421A45" w:rsidRPr="000E4B5B">
        <w:rPr>
          <w:rFonts w:ascii="Calibri" w:hAnsi="Calibri" w:cs="Calibri"/>
        </w:rPr>
        <w:t xml:space="preserve"> (P</w:t>
      </w:r>
      <w:r w:rsidR="000E4B5B" w:rsidRPr="000E4B5B">
        <w:rPr>
          <w:rFonts w:ascii="Calibri" w:hAnsi="Calibri" w:cs="Calibri"/>
        </w:rPr>
        <w:t xml:space="preserve">ippa </w:t>
      </w:r>
      <w:r w:rsidR="00421A45" w:rsidRPr="000E4B5B">
        <w:rPr>
          <w:rFonts w:ascii="Calibri" w:hAnsi="Calibri" w:cs="Calibri"/>
        </w:rPr>
        <w:t>&amp;</w:t>
      </w:r>
      <w:r w:rsidR="000E4B5B" w:rsidRPr="000E4B5B">
        <w:rPr>
          <w:rFonts w:ascii="Calibri" w:hAnsi="Calibri" w:cs="Calibri"/>
        </w:rPr>
        <w:t xml:space="preserve"> </w:t>
      </w:r>
      <w:r w:rsidR="00421A45" w:rsidRPr="000E4B5B">
        <w:rPr>
          <w:rFonts w:ascii="Calibri" w:hAnsi="Calibri" w:cs="Calibri"/>
        </w:rPr>
        <w:t>S</w:t>
      </w:r>
      <w:r w:rsidR="000E4B5B" w:rsidRPr="000E4B5B">
        <w:rPr>
          <w:rFonts w:ascii="Calibri" w:hAnsi="Calibri" w:cs="Calibri"/>
        </w:rPr>
        <w:t>teve</w:t>
      </w:r>
      <w:r w:rsidR="00421A45" w:rsidRPr="000E4B5B">
        <w:rPr>
          <w:rFonts w:ascii="Calibri" w:hAnsi="Calibri" w:cs="Calibri"/>
        </w:rPr>
        <w:t xml:space="preserve"> abstained from voting)</w:t>
      </w:r>
    </w:p>
    <w:p w14:paraId="78ABE40B" w14:textId="2A9F6C71" w:rsidR="0034494F" w:rsidRPr="0034494F" w:rsidRDefault="0007409F" w:rsidP="0034494F">
      <w:pPr>
        <w:pStyle w:val="NoSpacing"/>
        <w:numPr>
          <w:ilvl w:val="2"/>
          <w:numId w:val="8"/>
        </w:numPr>
        <w:tabs>
          <w:tab w:val="left" w:pos="527"/>
          <w:tab w:val="left" w:pos="720"/>
        </w:tabs>
        <w:spacing w:before="1"/>
        <w:ind w:left="1843" w:hanging="425"/>
        <w:rPr>
          <w:rFonts w:ascii="Calibri" w:hAnsi="Calibri" w:cs="Calibri"/>
        </w:rPr>
      </w:pPr>
      <w:r w:rsidRPr="0034494F">
        <w:rPr>
          <w:rFonts w:ascii="Calibri" w:hAnsi="Calibri" w:cs="Calibri"/>
        </w:rPr>
        <w:t xml:space="preserve">2024/1526: Self-build/custom build development of 2 no </w:t>
      </w:r>
      <w:proofErr w:type="gramStart"/>
      <w:r w:rsidRPr="0034494F">
        <w:rPr>
          <w:rFonts w:ascii="Calibri" w:hAnsi="Calibri" w:cs="Calibri"/>
        </w:rPr>
        <w:t>5 bedroom</w:t>
      </w:r>
      <w:proofErr w:type="gramEnd"/>
      <w:r w:rsidRPr="0034494F">
        <w:rPr>
          <w:rFonts w:ascii="Calibri" w:hAnsi="Calibri" w:cs="Calibri"/>
        </w:rPr>
        <w:t xml:space="preserve"> two storey detached houses at Land To The North Of Sam Smith Way Rackheath Norfolk</w:t>
      </w:r>
      <w:r w:rsidR="00445618">
        <w:rPr>
          <w:rFonts w:ascii="Calibri" w:hAnsi="Calibri" w:cs="Calibri"/>
        </w:rPr>
        <w:t>:</w:t>
      </w:r>
      <w:r w:rsidR="007C0D5F">
        <w:rPr>
          <w:rFonts w:ascii="Calibri" w:hAnsi="Calibri" w:cs="Calibri"/>
        </w:rPr>
        <w:t xml:space="preserve"> </w:t>
      </w:r>
      <w:r w:rsidR="007C0D5F" w:rsidRPr="00137425">
        <w:rPr>
          <w:rFonts w:ascii="Calibri" w:hAnsi="Calibri" w:cs="Calibri"/>
        </w:rPr>
        <w:t>RESOLVED:</w:t>
      </w:r>
      <w:r w:rsidR="0070404B" w:rsidRPr="00137425">
        <w:rPr>
          <w:rFonts w:ascii="Calibri" w:hAnsi="Calibri" w:cs="Calibri"/>
        </w:rPr>
        <w:t xml:space="preserve"> </w:t>
      </w:r>
      <w:r w:rsidR="00CD2CF5" w:rsidRPr="00137425">
        <w:rPr>
          <w:rFonts w:ascii="Calibri" w:hAnsi="Calibri" w:cs="Calibri"/>
        </w:rPr>
        <w:t xml:space="preserve">Concerns </w:t>
      </w:r>
      <w:r w:rsidR="00137425" w:rsidRPr="00137425">
        <w:rPr>
          <w:rFonts w:ascii="Calibri" w:hAnsi="Calibri" w:cs="Calibri"/>
        </w:rPr>
        <w:t xml:space="preserve">due to proximity of </w:t>
      </w:r>
      <w:r w:rsidR="00CD2CF5" w:rsidRPr="00137425">
        <w:rPr>
          <w:rFonts w:ascii="Calibri" w:hAnsi="Calibri" w:cs="Calibri"/>
        </w:rPr>
        <w:t>underground gas p</w:t>
      </w:r>
      <w:r w:rsidR="00636598" w:rsidRPr="00137425">
        <w:rPr>
          <w:rFonts w:ascii="Calibri" w:hAnsi="Calibri" w:cs="Calibri"/>
        </w:rPr>
        <w:t xml:space="preserve">ipeline </w:t>
      </w:r>
      <w:r w:rsidR="00137425" w:rsidRPr="00137425">
        <w:rPr>
          <w:rFonts w:ascii="Calibri" w:hAnsi="Calibri" w:cs="Calibri"/>
        </w:rPr>
        <w:t>and</w:t>
      </w:r>
      <w:r w:rsidR="00636598" w:rsidRPr="00137425">
        <w:rPr>
          <w:rFonts w:ascii="Calibri" w:hAnsi="Calibri" w:cs="Calibri"/>
        </w:rPr>
        <w:t xml:space="preserve"> reiterate concerns from neighbours</w:t>
      </w:r>
      <w:r w:rsidR="007B2230" w:rsidRPr="00137425">
        <w:rPr>
          <w:rFonts w:ascii="Calibri" w:hAnsi="Calibri" w:cs="Calibri"/>
        </w:rPr>
        <w:t xml:space="preserve"> re upkeep and maintenance of road and that the</w:t>
      </w:r>
      <w:r w:rsidR="00137425" w:rsidRPr="00137425">
        <w:rPr>
          <w:rFonts w:ascii="Calibri" w:hAnsi="Calibri" w:cs="Calibri"/>
        </w:rPr>
        <w:t xml:space="preserve"> effect the construction traffic will have which needs mitigating </w:t>
      </w:r>
      <w:r w:rsidR="00D634E1" w:rsidRPr="00137425">
        <w:rPr>
          <w:rFonts w:ascii="Calibri" w:hAnsi="Calibri" w:cs="Calibri"/>
        </w:rPr>
        <w:t>throughout building</w:t>
      </w:r>
      <w:r w:rsidR="00137425" w:rsidRPr="00137425">
        <w:rPr>
          <w:rFonts w:ascii="Calibri" w:hAnsi="Calibri" w:cs="Calibri"/>
        </w:rPr>
        <w:t>, should it proceed.</w:t>
      </w:r>
    </w:p>
    <w:p w14:paraId="461EE4F8" w14:textId="638E7C66" w:rsidR="0034494F" w:rsidRPr="0034494F" w:rsidRDefault="0007409F" w:rsidP="0034494F">
      <w:pPr>
        <w:pStyle w:val="NoSpacing"/>
        <w:numPr>
          <w:ilvl w:val="2"/>
          <w:numId w:val="8"/>
        </w:numPr>
        <w:tabs>
          <w:tab w:val="left" w:pos="527"/>
          <w:tab w:val="left" w:pos="720"/>
        </w:tabs>
        <w:spacing w:before="1"/>
        <w:ind w:left="1843" w:hanging="425"/>
        <w:rPr>
          <w:rFonts w:ascii="Calibri" w:hAnsi="Calibri" w:cs="Calibri"/>
        </w:rPr>
      </w:pPr>
      <w:r w:rsidRPr="0034494F">
        <w:rPr>
          <w:rFonts w:ascii="Calibri" w:hAnsi="Calibri" w:cs="Calibri"/>
        </w:rPr>
        <w:t>2024/1601: pitched roof garage to front elevation at 80 Salhouse Road Rackheath NR13 6AA</w:t>
      </w:r>
      <w:r w:rsidR="00137425">
        <w:rPr>
          <w:rFonts w:ascii="Calibri" w:hAnsi="Calibri" w:cs="Calibri"/>
        </w:rPr>
        <w:t>:</w:t>
      </w:r>
      <w:r w:rsidR="008830A0">
        <w:rPr>
          <w:rFonts w:ascii="Calibri" w:hAnsi="Calibri" w:cs="Calibri"/>
        </w:rPr>
        <w:t xml:space="preserve"> </w:t>
      </w:r>
      <w:r w:rsidR="008830A0" w:rsidRPr="00137425">
        <w:rPr>
          <w:rFonts w:ascii="Calibri" w:hAnsi="Calibri" w:cs="Calibri"/>
        </w:rPr>
        <w:t xml:space="preserve">RESOLVED: </w:t>
      </w:r>
      <w:r w:rsidR="00455F9C" w:rsidRPr="00137425">
        <w:rPr>
          <w:rFonts w:ascii="Calibri" w:hAnsi="Calibri" w:cs="Calibri"/>
        </w:rPr>
        <w:t>no objection</w:t>
      </w:r>
    </w:p>
    <w:p w14:paraId="3782F650" w14:textId="613D991F" w:rsidR="0034494F" w:rsidRPr="0034494F" w:rsidRDefault="0007409F" w:rsidP="0034494F">
      <w:pPr>
        <w:pStyle w:val="NoSpacing"/>
        <w:numPr>
          <w:ilvl w:val="2"/>
          <w:numId w:val="8"/>
        </w:numPr>
        <w:tabs>
          <w:tab w:val="left" w:pos="527"/>
          <w:tab w:val="left" w:pos="720"/>
        </w:tabs>
        <w:spacing w:before="1"/>
        <w:ind w:left="1843" w:hanging="425"/>
        <w:rPr>
          <w:rFonts w:ascii="Calibri" w:hAnsi="Calibri" w:cs="Calibri"/>
        </w:rPr>
      </w:pPr>
      <w:r w:rsidRPr="0034494F">
        <w:rPr>
          <w:rFonts w:ascii="Calibri" w:hAnsi="Calibri" w:cs="Calibri"/>
        </w:rPr>
        <w:t>2024/1603: Demolition of existing single storey brick and flat roof industrial building and replacement with new single storey portal framed storage building at Unit 14D Wendover Road Rackheath Norfolk NR13 6LH</w:t>
      </w:r>
      <w:r w:rsidR="00455F9C">
        <w:rPr>
          <w:rFonts w:ascii="Calibri" w:hAnsi="Calibri" w:cs="Calibri"/>
        </w:rPr>
        <w:t xml:space="preserve"> RESOLVED: no objection</w:t>
      </w:r>
    </w:p>
    <w:p w14:paraId="7B62D3EF" w14:textId="410FFEF9" w:rsidR="0007409F" w:rsidRDefault="0007409F" w:rsidP="004C7B7B">
      <w:pPr>
        <w:pStyle w:val="NoSpacing"/>
        <w:numPr>
          <w:ilvl w:val="2"/>
          <w:numId w:val="8"/>
        </w:numPr>
        <w:tabs>
          <w:tab w:val="left" w:pos="527"/>
          <w:tab w:val="left" w:pos="720"/>
        </w:tabs>
        <w:ind w:left="1843" w:hanging="425"/>
        <w:rPr>
          <w:rFonts w:ascii="Calibri" w:hAnsi="Calibri" w:cs="Calibri"/>
        </w:rPr>
      </w:pPr>
      <w:r w:rsidRPr="0034494F">
        <w:rPr>
          <w:rFonts w:ascii="Calibri" w:hAnsi="Calibri" w:cs="Calibri"/>
        </w:rPr>
        <w:t xml:space="preserve">2024/1632: Extension to existing bungalow to form first and second floor accommodation at </w:t>
      </w:r>
      <w:proofErr w:type="gramStart"/>
      <w:r w:rsidRPr="0034494F">
        <w:rPr>
          <w:rFonts w:ascii="Calibri" w:hAnsi="Calibri" w:cs="Calibri"/>
        </w:rPr>
        <w:t>Fourways  131</w:t>
      </w:r>
      <w:proofErr w:type="gramEnd"/>
      <w:r w:rsidRPr="0034494F">
        <w:rPr>
          <w:rFonts w:ascii="Calibri" w:hAnsi="Calibri" w:cs="Calibri"/>
        </w:rPr>
        <w:t xml:space="preserve"> Green Lane West Rackheath Norfolk NR13 6PH</w:t>
      </w:r>
      <w:r w:rsidR="00445618">
        <w:rPr>
          <w:rFonts w:ascii="Calibri" w:hAnsi="Calibri" w:cs="Calibri"/>
        </w:rPr>
        <w:t>:</w:t>
      </w:r>
      <w:r w:rsidR="00E976E6">
        <w:rPr>
          <w:rFonts w:ascii="Calibri" w:hAnsi="Calibri" w:cs="Calibri"/>
        </w:rPr>
        <w:t xml:space="preserve"> </w:t>
      </w:r>
      <w:r w:rsidR="00EB507D" w:rsidRPr="00445618">
        <w:rPr>
          <w:rFonts w:ascii="Calibri" w:hAnsi="Calibri" w:cs="Calibri"/>
        </w:rPr>
        <w:t xml:space="preserve">RESOLVED: </w:t>
      </w:r>
      <w:r w:rsidR="004133DC" w:rsidRPr="00445618">
        <w:rPr>
          <w:rFonts w:ascii="Calibri" w:hAnsi="Calibri" w:cs="Calibri"/>
        </w:rPr>
        <w:t xml:space="preserve">no </w:t>
      </w:r>
      <w:r w:rsidR="00C302A3" w:rsidRPr="00445618">
        <w:rPr>
          <w:rFonts w:ascii="Calibri" w:hAnsi="Calibri" w:cs="Calibri"/>
        </w:rPr>
        <w:t>comment</w:t>
      </w:r>
    </w:p>
    <w:p w14:paraId="7B421A0C" w14:textId="583FFE30" w:rsidR="00D51AA4" w:rsidRDefault="00D51AA4" w:rsidP="004C7B7B">
      <w:pPr>
        <w:pStyle w:val="NoSpacing"/>
        <w:numPr>
          <w:ilvl w:val="2"/>
          <w:numId w:val="8"/>
        </w:numPr>
        <w:tabs>
          <w:tab w:val="left" w:pos="527"/>
          <w:tab w:val="left" w:pos="720"/>
        </w:tabs>
        <w:ind w:left="1843" w:hanging="425"/>
        <w:rPr>
          <w:rFonts w:ascii="Calibri" w:hAnsi="Calibri" w:cs="Calibri"/>
        </w:rPr>
      </w:pPr>
      <w:r>
        <w:rPr>
          <w:rFonts w:ascii="Calibri" w:hAnsi="Calibri" w:cs="Calibri"/>
        </w:rPr>
        <w:t xml:space="preserve">2024/1221: </w:t>
      </w:r>
      <w:r w:rsidRPr="0034494F">
        <w:rPr>
          <w:rFonts w:ascii="Calibri" w:hAnsi="Calibri" w:cs="Calibri"/>
        </w:rPr>
        <w:t xml:space="preserve">Change of use of land and erection of 2 x field study buildings and 4 x </w:t>
      </w:r>
      <w:proofErr w:type="spellStart"/>
      <w:r w:rsidRPr="0034494F">
        <w:rPr>
          <w:rFonts w:ascii="Calibri" w:hAnsi="Calibri" w:cs="Calibri"/>
        </w:rPr>
        <w:t>nissan</w:t>
      </w:r>
      <w:proofErr w:type="spellEnd"/>
      <w:r w:rsidRPr="0034494F">
        <w:rPr>
          <w:rFonts w:ascii="Calibri" w:hAnsi="Calibri" w:cs="Calibri"/>
        </w:rPr>
        <w:t xml:space="preserve"> huts at Green Lizard Wood Rackheath Park Rackheath Norfolk</w:t>
      </w:r>
      <w:r w:rsidR="00445618">
        <w:rPr>
          <w:rFonts w:ascii="Calibri" w:hAnsi="Calibri" w:cs="Calibri"/>
        </w:rPr>
        <w:t>:</w:t>
      </w:r>
      <w:r w:rsidR="00B40115">
        <w:rPr>
          <w:rFonts w:ascii="Calibri" w:hAnsi="Calibri" w:cs="Calibri"/>
        </w:rPr>
        <w:t xml:space="preserve"> RESOLVED: </w:t>
      </w:r>
      <w:r w:rsidR="00C446F6">
        <w:rPr>
          <w:rFonts w:ascii="Calibri" w:hAnsi="Calibri" w:cs="Calibri"/>
        </w:rPr>
        <w:t xml:space="preserve">Council </w:t>
      </w:r>
      <w:r w:rsidR="003133B3">
        <w:rPr>
          <w:rFonts w:ascii="Calibri" w:hAnsi="Calibri" w:cs="Calibri"/>
        </w:rPr>
        <w:t>support</w:t>
      </w:r>
      <w:r w:rsidR="00C446F6">
        <w:rPr>
          <w:rFonts w:ascii="Calibri" w:hAnsi="Calibri" w:cs="Calibri"/>
        </w:rPr>
        <w:t>s</w:t>
      </w:r>
      <w:r w:rsidR="003133B3">
        <w:rPr>
          <w:rFonts w:ascii="Calibri" w:hAnsi="Calibri" w:cs="Calibri"/>
        </w:rPr>
        <w:t xml:space="preserve"> in </w:t>
      </w:r>
      <w:r w:rsidR="00445618">
        <w:rPr>
          <w:rFonts w:ascii="Calibri" w:hAnsi="Calibri" w:cs="Calibri"/>
        </w:rPr>
        <w:t>principle</w:t>
      </w:r>
      <w:r w:rsidR="003133B3">
        <w:rPr>
          <w:rFonts w:ascii="Calibri" w:hAnsi="Calibri" w:cs="Calibri"/>
        </w:rPr>
        <w:t xml:space="preserve"> with </w:t>
      </w:r>
      <w:r w:rsidR="0095237C">
        <w:rPr>
          <w:rFonts w:ascii="Calibri" w:hAnsi="Calibri" w:cs="Calibri"/>
        </w:rPr>
        <w:t xml:space="preserve">comments </w:t>
      </w:r>
      <w:r w:rsidR="007A0643">
        <w:rPr>
          <w:rFonts w:ascii="Calibri" w:hAnsi="Calibri" w:cs="Calibri"/>
        </w:rPr>
        <w:t xml:space="preserve">about </w:t>
      </w:r>
      <w:r w:rsidR="00C446F6">
        <w:rPr>
          <w:rFonts w:ascii="Calibri" w:hAnsi="Calibri" w:cs="Calibri"/>
        </w:rPr>
        <w:t xml:space="preserve">improving </w:t>
      </w:r>
      <w:r w:rsidR="007A0643">
        <w:rPr>
          <w:rFonts w:ascii="Calibri" w:hAnsi="Calibri" w:cs="Calibri"/>
        </w:rPr>
        <w:t>access and reducing speed limit</w:t>
      </w:r>
      <w:r w:rsidR="00B40115">
        <w:rPr>
          <w:rFonts w:ascii="Calibri" w:hAnsi="Calibri" w:cs="Calibri"/>
        </w:rPr>
        <w:t xml:space="preserve"> (P</w:t>
      </w:r>
      <w:r w:rsidR="00445618">
        <w:rPr>
          <w:rFonts w:ascii="Calibri" w:hAnsi="Calibri" w:cs="Calibri"/>
        </w:rPr>
        <w:t xml:space="preserve">ippa </w:t>
      </w:r>
      <w:r w:rsidR="00B40115">
        <w:rPr>
          <w:rFonts w:ascii="Calibri" w:hAnsi="Calibri" w:cs="Calibri"/>
        </w:rPr>
        <w:t>&amp;</w:t>
      </w:r>
      <w:r w:rsidR="00445618">
        <w:rPr>
          <w:rFonts w:ascii="Calibri" w:hAnsi="Calibri" w:cs="Calibri"/>
        </w:rPr>
        <w:t xml:space="preserve"> </w:t>
      </w:r>
      <w:r w:rsidR="00B40115">
        <w:rPr>
          <w:rFonts w:ascii="Calibri" w:hAnsi="Calibri" w:cs="Calibri"/>
        </w:rPr>
        <w:t>S</w:t>
      </w:r>
      <w:r w:rsidR="00445618">
        <w:rPr>
          <w:rFonts w:ascii="Calibri" w:hAnsi="Calibri" w:cs="Calibri"/>
        </w:rPr>
        <w:t>teve</w:t>
      </w:r>
      <w:r w:rsidR="00B40115">
        <w:rPr>
          <w:rFonts w:ascii="Calibri" w:hAnsi="Calibri" w:cs="Calibri"/>
        </w:rPr>
        <w:t xml:space="preserve"> abstained)</w:t>
      </w:r>
    </w:p>
    <w:p w14:paraId="3DB7FFF9" w14:textId="1E0FE997" w:rsidR="00D51AA4" w:rsidRPr="00D51AA4" w:rsidRDefault="00EC1678" w:rsidP="00D51AA4">
      <w:pPr>
        <w:pStyle w:val="NoSpacing"/>
        <w:numPr>
          <w:ilvl w:val="2"/>
          <w:numId w:val="8"/>
        </w:numPr>
        <w:tabs>
          <w:tab w:val="left" w:pos="527"/>
          <w:tab w:val="left" w:pos="720"/>
        </w:tabs>
        <w:ind w:left="1843" w:hanging="425"/>
      </w:pPr>
      <w:r w:rsidRPr="00EC1678">
        <w:rPr>
          <w:rFonts w:ascii="Calibri" w:hAnsi="Calibri" w:cs="Calibri"/>
        </w:rPr>
        <w:t>2024/1742: Installation of 24m lattice mast lattice mast for rural broadband/business use at 13 Bidwell Road Rackheath Norfolk NR13 6PT</w:t>
      </w:r>
      <w:r w:rsidR="00AB4885">
        <w:rPr>
          <w:rFonts w:ascii="Calibri" w:hAnsi="Calibri" w:cs="Calibri"/>
        </w:rPr>
        <w:t xml:space="preserve"> RESOLVED:</w:t>
      </w:r>
      <w:r w:rsidR="00237B1A">
        <w:rPr>
          <w:rFonts w:ascii="Calibri" w:hAnsi="Calibri" w:cs="Calibri"/>
        </w:rPr>
        <w:t xml:space="preserve"> </w:t>
      </w:r>
      <w:r w:rsidR="005F6A69">
        <w:rPr>
          <w:rFonts w:ascii="Calibri" w:hAnsi="Calibri" w:cs="Calibri"/>
        </w:rPr>
        <w:t>no</w:t>
      </w:r>
      <w:r w:rsidR="00590773">
        <w:rPr>
          <w:rFonts w:ascii="Calibri" w:hAnsi="Calibri" w:cs="Calibri"/>
        </w:rPr>
        <w:t xml:space="preserve"> objection</w:t>
      </w:r>
    </w:p>
    <w:p w14:paraId="236066B7" w14:textId="6CBEDC42" w:rsidR="0007409F" w:rsidRDefault="0034494F" w:rsidP="004C7B7B">
      <w:pPr>
        <w:pStyle w:val="NoSpacing"/>
        <w:numPr>
          <w:ilvl w:val="1"/>
          <w:numId w:val="8"/>
        </w:numPr>
        <w:rPr>
          <w:rFonts w:ascii="Calibri" w:hAnsi="Calibri" w:cs="Calibri"/>
          <w:lang w:val="en-US"/>
        </w:rPr>
      </w:pPr>
      <w:r>
        <w:rPr>
          <w:rFonts w:ascii="Calibri" w:hAnsi="Calibri" w:cs="Calibri"/>
          <w:lang w:val="en-US"/>
        </w:rPr>
        <w:t>To note feedback from the CPRE Norfolk Flood Management Conference held on 24</w:t>
      </w:r>
      <w:r w:rsidRPr="0034494F">
        <w:rPr>
          <w:rFonts w:ascii="Calibri" w:hAnsi="Calibri" w:cs="Calibri"/>
          <w:vertAlign w:val="superscript"/>
          <w:lang w:val="en-US"/>
        </w:rPr>
        <w:t>th</w:t>
      </w:r>
      <w:r>
        <w:rPr>
          <w:rFonts w:ascii="Calibri" w:hAnsi="Calibri" w:cs="Calibri"/>
          <w:lang w:val="en-US"/>
        </w:rPr>
        <w:t xml:space="preserve"> May 2024</w:t>
      </w:r>
      <w:r w:rsidR="00C446F6">
        <w:rPr>
          <w:rFonts w:ascii="Calibri" w:hAnsi="Calibri" w:cs="Calibri"/>
          <w:lang w:val="en-US"/>
        </w:rPr>
        <w:t>:</w:t>
      </w:r>
      <w:r w:rsidR="00622EB7">
        <w:rPr>
          <w:rFonts w:ascii="Calibri" w:hAnsi="Calibri" w:cs="Calibri"/>
          <w:lang w:val="en-US"/>
        </w:rPr>
        <w:t xml:space="preserve"> </w:t>
      </w:r>
      <w:r w:rsidR="00622EB7" w:rsidRPr="009C3BD7">
        <w:rPr>
          <w:rFonts w:ascii="Calibri" w:hAnsi="Calibri" w:cs="Calibri"/>
          <w:lang w:val="en-US"/>
        </w:rPr>
        <w:t>Nicola circulated notes</w:t>
      </w:r>
      <w:r w:rsidR="009C3BD7" w:rsidRPr="009C3BD7">
        <w:rPr>
          <w:rFonts w:ascii="Calibri" w:hAnsi="Calibri" w:cs="Calibri"/>
          <w:lang w:val="en-US"/>
        </w:rPr>
        <w:t xml:space="preserve"> from the meeting.</w:t>
      </w:r>
    </w:p>
    <w:p w14:paraId="63C7012A" w14:textId="7B57B791" w:rsidR="0034494F" w:rsidRPr="00DA643F" w:rsidRDefault="0034494F" w:rsidP="004C7B7B">
      <w:pPr>
        <w:pStyle w:val="NoSpacing"/>
        <w:numPr>
          <w:ilvl w:val="1"/>
          <w:numId w:val="8"/>
        </w:numPr>
        <w:rPr>
          <w:rFonts w:ascii="Calibri" w:hAnsi="Calibri" w:cs="Calibri"/>
          <w:lang w:val="en-US"/>
        </w:rPr>
      </w:pPr>
      <w:r>
        <w:rPr>
          <w:rFonts w:ascii="Calibri" w:hAnsi="Calibri" w:cs="Calibri"/>
          <w:lang w:val="en-US"/>
        </w:rPr>
        <w:t>To agree acceptance of the £3,000 from the Broadland District Council Neighbourhood Grant Scheme</w:t>
      </w:r>
      <w:r w:rsidR="00560EDF">
        <w:rPr>
          <w:rFonts w:ascii="Calibri" w:hAnsi="Calibri" w:cs="Calibri"/>
          <w:lang w:val="en-US"/>
        </w:rPr>
        <w:t xml:space="preserve"> and note the £10,000 </w:t>
      </w:r>
      <w:r w:rsidR="00A46E68">
        <w:rPr>
          <w:rFonts w:ascii="Calibri" w:hAnsi="Calibri" w:cs="Calibri"/>
          <w:lang w:val="en-US"/>
        </w:rPr>
        <w:t xml:space="preserve">grant </w:t>
      </w:r>
      <w:r w:rsidR="00560EDF">
        <w:rPr>
          <w:rFonts w:ascii="Calibri" w:hAnsi="Calibri" w:cs="Calibri"/>
          <w:lang w:val="en-US"/>
        </w:rPr>
        <w:t>received from Locality for work post 1</w:t>
      </w:r>
      <w:r w:rsidR="00560EDF" w:rsidRPr="00560EDF">
        <w:rPr>
          <w:rFonts w:ascii="Calibri" w:hAnsi="Calibri" w:cs="Calibri"/>
          <w:vertAlign w:val="superscript"/>
          <w:lang w:val="en-US"/>
        </w:rPr>
        <w:t>st</w:t>
      </w:r>
      <w:r w:rsidR="00560EDF">
        <w:rPr>
          <w:rFonts w:ascii="Calibri" w:hAnsi="Calibri" w:cs="Calibri"/>
          <w:lang w:val="en-US"/>
        </w:rPr>
        <w:t xml:space="preserve"> July 2024</w:t>
      </w:r>
      <w:r w:rsidR="00585B6F">
        <w:rPr>
          <w:rFonts w:ascii="Calibri" w:hAnsi="Calibri" w:cs="Calibri"/>
          <w:lang w:val="en-US"/>
        </w:rPr>
        <w:t>:</w:t>
      </w:r>
      <w:r w:rsidR="00622EB7">
        <w:rPr>
          <w:rFonts w:ascii="Calibri" w:hAnsi="Calibri" w:cs="Calibri"/>
          <w:lang w:val="en-US"/>
        </w:rPr>
        <w:t xml:space="preserve"> </w:t>
      </w:r>
      <w:r w:rsidR="00622EB7" w:rsidRPr="00426320">
        <w:rPr>
          <w:rFonts w:ascii="Calibri" w:hAnsi="Calibri" w:cs="Calibri"/>
          <w:lang w:val="en-US"/>
        </w:rPr>
        <w:t xml:space="preserve">Clerk to sign </w:t>
      </w:r>
      <w:r w:rsidR="00A321F0" w:rsidRPr="00426320">
        <w:rPr>
          <w:rFonts w:ascii="Calibri" w:hAnsi="Calibri" w:cs="Calibri"/>
          <w:lang w:val="en-US"/>
        </w:rPr>
        <w:t xml:space="preserve">and submit </w:t>
      </w:r>
      <w:r w:rsidR="00622EB7" w:rsidRPr="00426320">
        <w:rPr>
          <w:rFonts w:ascii="Calibri" w:hAnsi="Calibri" w:cs="Calibri"/>
          <w:lang w:val="en-US"/>
        </w:rPr>
        <w:t xml:space="preserve">form </w:t>
      </w:r>
      <w:r w:rsidR="00A321F0" w:rsidRPr="00426320">
        <w:rPr>
          <w:rFonts w:ascii="Calibri" w:hAnsi="Calibri" w:cs="Calibri"/>
          <w:lang w:val="en-US"/>
        </w:rPr>
        <w:t>to Broadland District Council</w:t>
      </w:r>
      <w:r w:rsidR="004822F5" w:rsidRPr="00426320">
        <w:rPr>
          <w:rFonts w:ascii="Calibri" w:hAnsi="Calibri" w:cs="Calibri"/>
          <w:lang w:val="en-US"/>
        </w:rPr>
        <w:t>. Further progress being made</w:t>
      </w:r>
      <w:r w:rsidR="00DF1240" w:rsidRPr="00426320">
        <w:rPr>
          <w:rFonts w:ascii="Calibri" w:hAnsi="Calibri" w:cs="Calibri"/>
          <w:lang w:val="en-US"/>
        </w:rPr>
        <w:t xml:space="preserve"> on revision of the Neighbourhood Plan, report at next meeting.</w:t>
      </w:r>
    </w:p>
    <w:p w14:paraId="50D6BA72" w14:textId="77777777" w:rsidR="0034494F" w:rsidRDefault="0034494F" w:rsidP="0034494F">
      <w:pPr>
        <w:pStyle w:val="NoSpacing"/>
        <w:rPr>
          <w:rFonts w:ascii="Calibri" w:hAnsi="Calibri" w:cs="Calibri"/>
          <w:lang w:val="en-US"/>
        </w:rPr>
      </w:pPr>
    </w:p>
    <w:p w14:paraId="2BDBF1FA" w14:textId="3B8DE3F2" w:rsidR="0034494F" w:rsidRPr="0034494F" w:rsidRDefault="0034494F" w:rsidP="0034494F">
      <w:pPr>
        <w:pStyle w:val="NoSpacing"/>
        <w:numPr>
          <w:ilvl w:val="0"/>
          <w:numId w:val="1"/>
        </w:numPr>
        <w:rPr>
          <w:rFonts w:ascii="Calibri" w:hAnsi="Calibri" w:cs="Calibri"/>
          <w:b/>
          <w:bCs/>
          <w:lang w:val="en-US"/>
        </w:rPr>
      </w:pPr>
      <w:r>
        <w:rPr>
          <w:rFonts w:ascii="Calibri" w:hAnsi="Calibri" w:cs="Calibri"/>
          <w:b/>
          <w:bCs/>
          <w:lang w:val="en-US"/>
        </w:rPr>
        <w:t>Accounts and Finance</w:t>
      </w:r>
    </w:p>
    <w:p w14:paraId="243C9995" w14:textId="3444EF31" w:rsidR="0034494F" w:rsidRPr="0034494F" w:rsidRDefault="0034494F" w:rsidP="0034494F">
      <w:pPr>
        <w:pStyle w:val="NoSpacing"/>
        <w:numPr>
          <w:ilvl w:val="0"/>
          <w:numId w:val="13"/>
        </w:numPr>
        <w:rPr>
          <w:rFonts w:ascii="Calibri" w:hAnsi="Calibri" w:cs="Calibri"/>
          <w:lang w:val="en-US"/>
        </w:rPr>
      </w:pPr>
      <w:r w:rsidRPr="0034494F">
        <w:rPr>
          <w:rFonts w:ascii="Calibri" w:hAnsi="Calibri" w:cs="Calibri"/>
          <w:lang w:val="en-US"/>
        </w:rPr>
        <w:t>To note delegated spend report by clerk and chair</w:t>
      </w:r>
      <w:r w:rsidR="00DF1240">
        <w:rPr>
          <w:rFonts w:ascii="Calibri" w:hAnsi="Calibri" w:cs="Calibri"/>
          <w:lang w:val="en-US"/>
        </w:rPr>
        <w:t>:</w:t>
      </w:r>
      <w:r w:rsidR="00D8148A">
        <w:rPr>
          <w:rFonts w:ascii="Calibri" w:hAnsi="Calibri" w:cs="Calibri"/>
          <w:lang w:val="en-US"/>
        </w:rPr>
        <w:t xml:space="preserve"> </w:t>
      </w:r>
      <w:r w:rsidR="00D8148A" w:rsidRPr="00D8768F">
        <w:rPr>
          <w:rFonts w:ascii="Calibri" w:hAnsi="Calibri" w:cs="Calibri"/>
          <w:lang w:val="en-US"/>
        </w:rPr>
        <w:t xml:space="preserve">VAT training for facilities </w:t>
      </w:r>
      <w:proofErr w:type="spellStart"/>
      <w:r w:rsidR="00D8148A" w:rsidRPr="00D8768F">
        <w:rPr>
          <w:rFonts w:ascii="Calibri" w:hAnsi="Calibri" w:cs="Calibri"/>
          <w:lang w:val="en-US"/>
        </w:rPr>
        <w:t>co-ordinator</w:t>
      </w:r>
      <w:proofErr w:type="spellEnd"/>
      <w:r w:rsidR="00D8768F" w:rsidRPr="00D8768F">
        <w:rPr>
          <w:rFonts w:ascii="Calibri" w:hAnsi="Calibri" w:cs="Calibri"/>
          <w:lang w:val="en-US"/>
        </w:rPr>
        <w:t xml:space="preserve"> at</w:t>
      </w:r>
      <w:r w:rsidR="00D8148A" w:rsidRPr="00D8768F">
        <w:rPr>
          <w:rFonts w:ascii="Calibri" w:hAnsi="Calibri" w:cs="Calibri"/>
          <w:lang w:val="en-US"/>
        </w:rPr>
        <w:t xml:space="preserve"> £30 + VAT </w:t>
      </w:r>
      <w:r w:rsidR="00D8768F" w:rsidRPr="00D8768F">
        <w:rPr>
          <w:rFonts w:ascii="Calibri" w:hAnsi="Calibri" w:cs="Calibri"/>
          <w:lang w:val="en-US"/>
        </w:rPr>
        <w:t xml:space="preserve">plus </w:t>
      </w:r>
      <w:r w:rsidR="00D8148A" w:rsidRPr="00D8768F">
        <w:rPr>
          <w:rFonts w:ascii="Calibri" w:hAnsi="Calibri" w:cs="Calibri"/>
          <w:lang w:val="en-US"/>
        </w:rPr>
        <w:t xml:space="preserve">HMRC VAT payment </w:t>
      </w:r>
      <w:r w:rsidR="00D8768F" w:rsidRPr="00D8768F">
        <w:rPr>
          <w:rFonts w:ascii="Calibri" w:hAnsi="Calibri" w:cs="Calibri"/>
          <w:lang w:val="en-US"/>
        </w:rPr>
        <w:t xml:space="preserve">of </w:t>
      </w:r>
      <w:r w:rsidR="00D8148A" w:rsidRPr="00D8768F">
        <w:rPr>
          <w:rFonts w:ascii="Calibri" w:hAnsi="Calibri" w:cs="Calibri"/>
          <w:lang w:val="en-US"/>
        </w:rPr>
        <w:t>£</w:t>
      </w:r>
      <w:r w:rsidR="006E2588" w:rsidRPr="00D8768F">
        <w:rPr>
          <w:rFonts w:ascii="Calibri" w:hAnsi="Calibri" w:cs="Calibri"/>
          <w:lang w:val="en-US"/>
        </w:rPr>
        <w:t>255.32</w:t>
      </w:r>
      <w:r w:rsidR="00D8768F" w:rsidRPr="00D8768F">
        <w:rPr>
          <w:rFonts w:ascii="Calibri" w:hAnsi="Calibri" w:cs="Calibri"/>
          <w:lang w:val="en-US"/>
        </w:rPr>
        <w:t>.</w:t>
      </w:r>
      <w:r w:rsidR="00BB7479" w:rsidRPr="00D8768F">
        <w:rPr>
          <w:rFonts w:ascii="Calibri" w:hAnsi="Calibri" w:cs="Calibri"/>
          <w:lang w:val="en-US"/>
        </w:rPr>
        <w:t xml:space="preserve"> </w:t>
      </w:r>
    </w:p>
    <w:p w14:paraId="7F82349D" w14:textId="1EBFEDAE" w:rsidR="0034494F" w:rsidRPr="0034494F" w:rsidRDefault="0034494F" w:rsidP="0034494F">
      <w:pPr>
        <w:pStyle w:val="NoSpacing"/>
        <w:numPr>
          <w:ilvl w:val="0"/>
          <w:numId w:val="13"/>
        </w:numPr>
        <w:rPr>
          <w:rFonts w:ascii="Calibri" w:hAnsi="Calibri" w:cs="Calibri"/>
          <w:lang w:val="en-US"/>
        </w:rPr>
      </w:pPr>
      <w:r w:rsidRPr="0034494F">
        <w:rPr>
          <w:rFonts w:ascii="Calibri" w:hAnsi="Calibri" w:cs="Calibri"/>
          <w:lang w:val="en-US"/>
        </w:rPr>
        <w:t>To approve the payments for June 2024</w:t>
      </w:r>
      <w:r w:rsidR="00580333">
        <w:rPr>
          <w:rFonts w:ascii="Calibri" w:hAnsi="Calibri" w:cs="Calibri"/>
          <w:lang w:val="en-US"/>
        </w:rPr>
        <w:t xml:space="preserve"> – see schedule attached</w:t>
      </w:r>
    </w:p>
    <w:p w14:paraId="2C15BCFE" w14:textId="237F94AB" w:rsidR="0034494F" w:rsidRPr="00BC3EE6" w:rsidRDefault="0034494F" w:rsidP="0034494F">
      <w:pPr>
        <w:pStyle w:val="NoSpacing"/>
        <w:numPr>
          <w:ilvl w:val="0"/>
          <w:numId w:val="13"/>
        </w:numPr>
        <w:rPr>
          <w:rFonts w:ascii="Calibri" w:hAnsi="Calibri" w:cs="Calibri"/>
          <w:lang w:val="en-US"/>
        </w:rPr>
      </w:pPr>
      <w:r w:rsidRPr="00BC3EE6">
        <w:rPr>
          <w:rFonts w:ascii="Calibri" w:hAnsi="Calibri" w:cs="Calibri"/>
          <w:lang w:val="en-US"/>
        </w:rPr>
        <w:t>To note the receipts for May 2024</w:t>
      </w:r>
      <w:r w:rsidR="00DD33F5" w:rsidRPr="00BC3EE6">
        <w:rPr>
          <w:rFonts w:ascii="Calibri" w:hAnsi="Calibri" w:cs="Calibri"/>
          <w:lang w:val="en-US"/>
        </w:rPr>
        <w:t xml:space="preserve">: </w:t>
      </w:r>
      <w:r w:rsidR="002C3EA3" w:rsidRPr="00BC3EE6">
        <w:rPr>
          <w:rFonts w:ascii="Calibri" w:hAnsi="Calibri" w:cs="Calibri"/>
          <w:lang w:val="en-US"/>
        </w:rPr>
        <w:t>hall hire and rent of £</w:t>
      </w:r>
      <w:r w:rsidR="00BC3EE6" w:rsidRPr="00BC3EE6">
        <w:rPr>
          <w:rFonts w:ascii="Calibri" w:hAnsi="Calibri" w:cs="Calibri"/>
          <w:lang w:val="en-US"/>
        </w:rPr>
        <w:t>1,594.59 plus VAT.</w:t>
      </w:r>
    </w:p>
    <w:p w14:paraId="17FC7430" w14:textId="3FFD92EB" w:rsidR="0034494F" w:rsidRPr="0078094C" w:rsidRDefault="0034494F" w:rsidP="0034494F">
      <w:pPr>
        <w:pStyle w:val="NoSpacing"/>
        <w:numPr>
          <w:ilvl w:val="0"/>
          <w:numId w:val="13"/>
        </w:numPr>
        <w:rPr>
          <w:rFonts w:ascii="Calibri" w:hAnsi="Calibri" w:cs="Calibri"/>
          <w:lang w:val="en-US"/>
        </w:rPr>
      </w:pPr>
      <w:r w:rsidRPr="0078094C">
        <w:rPr>
          <w:rFonts w:ascii="Calibri" w:hAnsi="Calibri" w:cs="Calibri"/>
          <w:lang w:val="en-US"/>
        </w:rPr>
        <w:t>To note the monthly bank reconciliation to 31</w:t>
      </w:r>
      <w:r w:rsidRPr="0078094C">
        <w:rPr>
          <w:rFonts w:ascii="Calibri" w:hAnsi="Calibri" w:cs="Calibri"/>
          <w:vertAlign w:val="superscript"/>
          <w:lang w:val="en-US"/>
        </w:rPr>
        <w:t>st</w:t>
      </w:r>
      <w:r w:rsidRPr="0078094C">
        <w:rPr>
          <w:rFonts w:ascii="Calibri" w:hAnsi="Calibri" w:cs="Calibri"/>
          <w:lang w:val="en-US"/>
        </w:rPr>
        <w:t xml:space="preserve"> May 2024</w:t>
      </w:r>
      <w:r w:rsidR="00424B44" w:rsidRPr="0078094C">
        <w:rPr>
          <w:rFonts w:ascii="Calibri" w:hAnsi="Calibri" w:cs="Calibri"/>
          <w:lang w:val="en-US"/>
        </w:rPr>
        <w:t>: £998,563.23</w:t>
      </w:r>
    </w:p>
    <w:p w14:paraId="2A563138" w14:textId="15F7F519" w:rsidR="0034494F" w:rsidRDefault="0034494F" w:rsidP="0034494F">
      <w:pPr>
        <w:pStyle w:val="NoSpacing"/>
        <w:numPr>
          <w:ilvl w:val="0"/>
          <w:numId w:val="13"/>
        </w:numPr>
        <w:rPr>
          <w:rFonts w:ascii="Calibri" w:hAnsi="Calibri" w:cs="Calibri"/>
          <w:lang w:val="en-US"/>
        </w:rPr>
      </w:pPr>
      <w:r w:rsidRPr="009D3B12">
        <w:rPr>
          <w:rFonts w:ascii="Calibri" w:hAnsi="Calibri" w:cs="Calibri"/>
          <w:lang w:val="en-US"/>
        </w:rPr>
        <w:t xml:space="preserve">To note the Detailed Budget Summary for </w:t>
      </w:r>
      <w:r w:rsidR="009D3B12">
        <w:rPr>
          <w:rFonts w:ascii="Calibri" w:hAnsi="Calibri" w:cs="Calibri"/>
          <w:lang w:val="en-US"/>
        </w:rPr>
        <w:t xml:space="preserve">the </w:t>
      </w:r>
      <w:r w:rsidRPr="009D3B12">
        <w:rPr>
          <w:rFonts w:ascii="Calibri" w:hAnsi="Calibri" w:cs="Calibri"/>
          <w:lang w:val="en-US"/>
        </w:rPr>
        <w:t xml:space="preserve">year </w:t>
      </w:r>
      <w:r w:rsidR="009D3B12">
        <w:rPr>
          <w:rFonts w:ascii="Calibri" w:hAnsi="Calibri" w:cs="Calibri"/>
          <w:lang w:val="en-US"/>
        </w:rPr>
        <w:t xml:space="preserve">ending </w:t>
      </w:r>
      <w:r w:rsidRPr="009D3B12">
        <w:rPr>
          <w:rFonts w:ascii="Calibri" w:hAnsi="Calibri" w:cs="Calibri"/>
          <w:lang w:val="en-US"/>
        </w:rPr>
        <w:t>2023</w:t>
      </w:r>
      <w:r w:rsidR="009D3B12" w:rsidRPr="009D3B12">
        <w:rPr>
          <w:rFonts w:ascii="Calibri" w:hAnsi="Calibri" w:cs="Calibri"/>
          <w:lang w:val="en-US"/>
        </w:rPr>
        <w:t>/24</w:t>
      </w:r>
      <w:r w:rsidR="006714CB">
        <w:rPr>
          <w:rFonts w:ascii="Calibri" w:hAnsi="Calibri" w:cs="Calibri"/>
          <w:lang w:val="en-US"/>
        </w:rPr>
        <w:t xml:space="preserve"> – noted.</w:t>
      </w:r>
    </w:p>
    <w:p w14:paraId="3D21B54F" w14:textId="02FAF423" w:rsidR="009D3B12" w:rsidRDefault="009D3B12" w:rsidP="0034494F">
      <w:pPr>
        <w:pStyle w:val="NoSpacing"/>
        <w:numPr>
          <w:ilvl w:val="0"/>
          <w:numId w:val="13"/>
        </w:numPr>
        <w:rPr>
          <w:rFonts w:ascii="Calibri" w:hAnsi="Calibri" w:cs="Calibri"/>
          <w:lang w:val="en-US"/>
        </w:rPr>
      </w:pPr>
      <w:r>
        <w:rPr>
          <w:rFonts w:ascii="Calibri" w:hAnsi="Calibri" w:cs="Calibri"/>
          <w:lang w:val="en-US"/>
        </w:rPr>
        <w:t xml:space="preserve">To consider request from </w:t>
      </w:r>
      <w:proofErr w:type="spellStart"/>
      <w:r>
        <w:rPr>
          <w:rFonts w:ascii="Calibri" w:hAnsi="Calibri" w:cs="Calibri"/>
          <w:lang w:val="en-US"/>
        </w:rPr>
        <w:t>Milltech</w:t>
      </w:r>
      <w:proofErr w:type="spellEnd"/>
      <w:r>
        <w:rPr>
          <w:rFonts w:ascii="Calibri" w:hAnsi="Calibri" w:cs="Calibri"/>
          <w:lang w:val="en-US"/>
        </w:rPr>
        <w:t xml:space="preserve"> Precision Engineering Ltd for help with fundraising and coverage of </w:t>
      </w:r>
      <w:r w:rsidR="005A420D">
        <w:rPr>
          <w:rFonts w:ascii="Calibri" w:hAnsi="Calibri" w:cs="Calibri"/>
          <w:lang w:val="en-US"/>
        </w:rPr>
        <w:t>its</w:t>
      </w:r>
      <w:r>
        <w:rPr>
          <w:rFonts w:ascii="Calibri" w:hAnsi="Calibri" w:cs="Calibri"/>
          <w:lang w:val="en-US"/>
        </w:rPr>
        <w:t xml:space="preserve"> Yorkshire 3 Peaks Challenge in August 2024</w:t>
      </w:r>
      <w:r w:rsidR="00291EF5">
        <w:rPr>
          <w:rFonts w:ascii="Calibri" w:hAnsi="Calibri" w:cs="Calibri"/>
          <w:lang w:val="en-US"/>
        </w:rPr>
        <w:t xml:space="preserve"> RESOLVED: £50</w:t>
      </w:r>
      <w:r w:rsidR="009E17DF">
        <w:rPr>
          <w:rFonts w:ascii="Calibri" w:hAnsi="Calibri" w:cs="Calibri"/>
          <w:lang w:val="en-US"/>
        </w:rPr>
        <w:t xml:space="preserve"> donation</w:t>
      </w:r>
    </w:p>
    <w:p w14:paraId="72FD2B07" w14:textId="2EDD1B2E" w:rsidR="009D3B12" w:rsidRDefault="009D3B12" w:rsidP="0034494F">
      <w:pPr>
        <w:pStyle w:val="NoSpacing"/>
        <w:numPr>
          <w:ilvl w:val="0"/>
          <w:numId w:val="13"/>
        </w:numPr>
        <w:rPr>
          <w:rFonts w:ascii="Calibri" w:hAnsi="Calibri" w:cs="Calibri"/>
          <w:lang w:val="en-US"/>
        </w:rPr>
      </w:pPr>
      <w:r>
        <w:rPr>
          <w:rFonts w:ascii="Calibri" w:hAnsi="Calibri" w:cs="Calibri"/>
          <w:lang w:val="en-US"/>
        </w:rPr>
        <w:t>To receive an update on progress/action with council’s long term financial plan</w:t>
      </w:r>
      <w:r w:rsidR="00A62416">
        <w:rPr>
          <w:rFonts w:ascii="Calibri" w:hAnsi="Calibri" w:cs="Calibri"/>
          <w:lang w:val="en-US"/>
        </w:rPr>
        <w:t>:</w:t>
      </w:r>
      <w:r w:rsidR="008E5D18">
        <w:rPr>
          <w:rFonts w:ascii="Calibri" w:hAnsi="Calibri" w:cs="Calibri"/>
          <w:lang w:val="en-US"/>
        </w:rPr>
        <w:t xml:space="preserve"> </w:t>
      </w:r>
      <w:r w:rsidR="008E5D18" w:rsidRPr="00A62416">
        <w:rPr>
          <w:rFonts w:ascii="Calibri" w:hAnsi="Calibri" w:cs="Calibri"/>
          <w:lang w:val="en-US"/>
        </w:rPr>
        <w:t xml:space="preserve">Funds held with Barclays moved </w:t>
      </w:r>
      <w:r w:rsidR="00DF6DD0" w:rsidRPr="00A62416">
        <w:rPr>
          <w:rFonts w:ascii="Calibri" w:hAnsi="Calibri" w:cs="Calibri"/>
          <w:lang w:val="en-US"/>
        </w:rPr>
        <w:t xml:space="preserve">between accounts </w:t>
      </w:r>
      <w:r w:rsidR="008E5D18" w:rsidRPr="00A62416">
        <w:rPr>
          <w:rFonts w:ascii="Calibri" w:hAnsi="Calibri" w:cs="Calibri"/>
          <w:lang w:val="en-US"/>
        </w:rPr>
        <w:t xml:space="preserve">to obtain best possible rate of interest. </w:t>
      </w:r>
      <w:r w:rsidR="007B3386" w:rsidRPr="00A62416">
        <w:rPr>
          <w:rFonts w:ascii="Calibri" w:hAnsi="Calibri" w:cs="Calibri"/>
          <w:lang w:val="en-US"/>
        </w:rPr>
        <w:t>Investment Strategy in hand.</w:t>
      </w:r>
      <w:r w:rsidR="00857308" w:rsidRPr="00A62416">
        <w:rPr>
          <w:rFonts w:ascii="Calibri" w:hAnsi="Calibri" w:cs="Calibri"/>
          <w:lang w:val="en-US"/>
        </w:rPr>
        <w:t xml:space="preserve"> </w:t>
      </w:r>
      <w:r w:rsidR="00A62416" w:rsidRPr="00A62416">
        <w:rPr>
          <w:rFonts w:ascii="Calibri" w:hAnsi="Calibri" w:cs="Calibri"/>
          <w:lang w:val="en-US"/>
        </w:rPr>
        <w:t xml:space="preserve">Agree to </w:t>
      </w:r>
      <w:proofErr w:type="gramStart"/>
      <w:r w:rsidR="00A62416" w:rsidRPr="00A62416">
        <w:rPr>
          <w:rFonts w:ascii="Calibri" w:hAnsi="Calibri" w:cs="Calibri"/>
          <w:lang w:val="en-US"/>
        </w:rPr>
        <w:t>look into</w:t>
      </w:r>
      <w:proofErr w:type="gramEnd"/>
      <w:r w:rsidR="00A62416" w:rsidRPr="00A62416">
        <w:rPr>
          <w:rFonts w:ascii="Calibri" w:hAnsi="Calibri" w:cs="Calibri"/>
          <w:lang w:val="en-US"/>
        </w:rPr>
        <w:t xml:space="preserve"> opening an account with </w:t>
      </w:r>
      <w:r w:rsidR="00857308" w:rsidRPr="00A62416">
        <w:rPr>
          <w:rFonts w:ascii="Calibri" w:hAnsi="Calibri" w:cs="Calibri"/>
          <w:lang w:val="en-US"/>
        </w:rPr>
        <w:t>Unity</w:t>
      </w:r>
      <w:r w:rsidR="00E32869" w:rsidRPr="00A62416">
        <w:rPr>
          <w:rFonts w:ascii="Calibri" w:hAnsi="Calibri" w:cs="Calibri"/>
          <w:lang w:val="en-US"/>
        </w:rPr>
        <w:t xml:space="preserve"> and look into investments</w:t>
      </w:r>
      <w:r w:rsidR="00A62416" w:rsidRPr="00A62416">
        <w:rPr>
          <w:rFonts w:ascii="Calibri" w:hAnsi="Calibri" w:cs="Calibri"/>
          <w:lang w:val="en-US"/>
        </w:rPr>
        <w:t xml:space="preserve"> such as</w:t>
      </w:r>
      <w:r w:rsidR="00D147B3" w:rsidRPr="00A62416">
        <w:rPr>
          <w:rFonts w:ascii="Calibri" w:hAnsi="Calibri" w:cs="Calibri"/>
          <w:lang w:val="en-US"/>
        </w:rPr>
        <w:t xml:space="preserve"> Government Gilts.</w:t>
      </w:r>
    </w:p>
    <w:p w14:paraId="371D93DF" w14:textId="77777777" w:rsidR="009D3B12" w:rsidRDefault="009D3B12" w:rsidP="009D3B12">
      <w:pPr>
        <w:pStyle w:val="NoSpacing"/>
        <w:rPr>
          <w:rFonts w:ascii="Calibri" w:hAnsi="Calibri" w:cs="Calibri"/>
          <w:lang w:val="en-US"/>
        </w:rPr>
      </w:pPr>
    </w:p>
    <w:p w14:paraId="22AB322B" w14:textId="12C1E00B" w:rsidR="009D3B12" w:rsidRPr="009D3B12" w:rsidRDefault="009D3B12" w:rsidP="009D3B12">
      <w:pPr>
        <w:pStyle w:val="NoSpacing"/>
        <w:numPr>
          <w:ilvl w:val="0"/>
          <w:numId w:val="1"/>
        </w:numPr>
        <w:rPr>
          <w:rFonts w:ascii="Calibri" w:hAnsi="Calibri" w:cs="Calibri"/>
          <w:b/>
          <w:bCs/>
          <w:lang w:val="en-US"/>
        </w:rPr>
      </w:pPr>
      <w:r>
        <w:rPr>
          <w:rFonts w:ascii="Calibri" w:hAnsi="Calibri" w:cs="Calibri"/>
          <w:b/>
          <w:bCs/>
          <w:lang w:val="en-US"/>
        </w:rPr>
        <w:t>Annual Governance and Accountability Return 2023/24</w:t>
      </w:r>
    </w:p>
    <w:p w14:paraId="10D01E58" w14:textId="12CA6526" w:rsidR="009D3B12" w:rsidRPr="009D3B12" w:rsidRDefault="009D3B12" w:rsidP="009D3B12">
      <w:pPr>
        <w:pStyle w:val="NoSpacing"/>
        <w:numPr>
          <w:ilvl w:val="0"/>
          <w:numId w:val="14"/>
        </w:numPr>
        <w:rPr>
          <w:rFonts w:ascii="Calibri" w:hAnsi="Calibri" w:cs="Calibri"/>
          <w:b/>
          <w:bCs/>
          <w:lang w:val="en-US"/>
        </w:rPr>
      </w:pPr>
      <w:r>
        <w:rPr>
          <w:rFonts w:ascii="Calibri" w:hAnsi="Calibri" w:cs="Calibri"/>
          <w:lang w:val="en-US"/>
        </w:rPr>
        <w:t>To note the report from the internal auditor following their visit on 18</w:t>
      </w:r>
      <w:r w:rsidRPr="009D3B12">
        <w:rPr>
          <w:rFonts w:ascii="Calibri" w:hAnsi="Calibri" w:cs="Calibri"/>
          <w:vertAlign w:val="superscript"/>
          <w:lang w:val="en-US"/>
        </w:rPr>
        <w:t>th</w:t>
      </w:r>
      <w:r>
        <w:rPr>
          <w:rFonts w:ascii="Calibri" w:hAnsi="Calibri" w:cs="Calibri"/>
          <w:lang w:val="en-US"/>
        </w:rPr>
        <w:t xml:space="preserve"> June 2024</w:t>
      </w:r>
      <w:r w:rsidR="00446486">
        <w:rPr>
          <w:rFonts w:ascii="Calibri" w:hAnsi="Calibri" w:cs="Calibri"/>
          <w:lang w:val="en-US"/>
        </w:rPr>
        <w:t>: noted and reviewed.</w:t>
      </w:r>
    </w:p>
    <w:p w14:paraId="103F93C8" w14:textId="77777777" w:rsidR="00D969FF" w:rsidRPr="00D969FF" w:rsidRDefault="009D3B12" w:rsidP="009D3B12">
      <w:pPr>
        <w:pStyle w:val="NoSpacing"/>
        <w:numPr>
          <w:ilvl w:val="0"/>
          <w:numId w:val="14"/>
        </w:numPr>
        <w:rPr>
          <w:rFonts w:ascii="Calibri" w:hAnsi="Calibri" w:cs="Calibri"/>
          <w:b/>
          <w:bCs/>
          <w:lang w:val="en-US"/>
        </w:rPr>
      </w:pPr>
      <w:r>
        <w:rPr>
          <w:rFonts w:ascii="Calibri" w:hAnsi="Calibri" w:cs="Calibri"/>
          <w:lang w:val="en-US"/>
        </w:rPr>
        <w:t xml:space="preserve">To </w:t>
      </w:r>
      <w:r w:rsidR="005A420D">
        <w:rPr>
          <w:rFonts w:ascii="Calibri" w:hAnsi="Calibri" w:cs="Calibri"/>
          <w:lang w:val="en-US"/>
        </w:rPr>
        <w:t xml:space="preserve">discuss and move forward with </w:t>
      </w:r>
      <w:r>
        <w:rPr>
          <w:rFonts w:ascii="Calibri" w:hAnsi="Calibri" w:cs="Calibri"/>
          <w:lang w:val="en-US"/>
        </w:rPr>
        <w:t>recommendations made in the report</w:t>
      </w:r>
      <w:r w:rsidR="001207C8">
        <w:rPr>
          <w:rFonts w:ascii="Calibri" w:hAnsi="Calibri" w:cs="Calibri"/>
          <w:lang w:val="en-US"/>
        </w:rPr>
        <w:t>:</w:t>
      </w:r>
      <w:r w:rsidR="008B4EA2">
        <w:rPr>
          <w:rFonts w:ascii="Calibri" w:hAnsi="Calibri" w:cs="Calibri"/>
          <w:lang w:val="en-US"/>
        </w:rPr>
        <w:t xml:space="preserve"> </w:t>
      </w:r>
      <w:r w:rsidR="008B4EA2" w:rsidRPr="006B132C">
        <w:rPr>
          <w:rFonts w:ascii="Calibri" w:hAnsi="Calibri" w:cs="Calibri"/>
          <w:lang w:val="en-US"/>
        </w:rPr>
        <w:t>Financial Regulations and Standing Orders to be review</w:t>
      </w:r>
      <w:r w:rsidR="004A3057" w:rsidRPr="006B132C">
        <w:rPr>
          <w:rFonts w:ascii="Calibri" w:hAnsi="Calibri" w:cs="Calibri"/>
          <w:lang w:val="en-US"/>
        </w:rPr>
        <w:t xml:space="preserve">ed; fidelity insurance </w:t>
      </w:r>
      <w:r w:rsidR="00637A24" w:rsidRPr="006B132C">
        <w:rPr>
          <w:rFonts w:ascii="Calibri" w:hAnsi="Calibri" w:cs="Calibri"/>
          <w:lang w:val="en-US"/>
        </w:rPr>
        <w:t xml:space="preserve">requires </w:t>
      </w:r>
      <w:r w:rsidR="004A3057" w:rsidRPr="006B132C">
        <w:rPr>
          <w:rFonts w:ascii="Calibri" w:hAnsi="Calibri" w:cs="Calibri"/>
          <w:lang w:val="en-US"/>
        </w:rPr>
        <w:t>increas</w:t>
      </w:r>
      <w:r w:rsidR="00637A24" w:rsidRPr="006B132C">
        <w:rPr>
          <w:rFonts w:ascii="Calibri" w:hAnsi="Calibri" w:cs="Calibri"/>
          <w:lang w:val="en-US"/>
        </w:rPr>
        <w:t>ing</w:t>
      </w:r>
      <w:r w:rsidR="004A3057" w:rsidRPr="006B132C">
        <w:rPr>
          <w:rFonts w:ascii="Calibri" w:hAnsi="Calibri" w:cs="Calibri"/>
          <w:lang w:val="en-US"/>
        </w:rPr>
        <w:t xml:space="preserve"> – see quote for </w:t>
      </w:r>
      <w:r w:rsidR="007B602E" w:rsidRPr="006B132C">
        <w:rPr>
          <w:rFonts w:ascii="Calibri" w:hAnsi="Calibri" w:cs="Calibri"/>
          <w:lang w:val="en-US"/>
        </w:rPr>
        <w:t>£282.41</w:t>
      </w:r>
      <w:r w:rsidR="004A3057" w:rsidRPr="006B132C">
        <w:rPr>
          <w:rFonts w:ascii="Calibri" w:hAnsi="Calibri" w:cs="Calibri"/>
          <w:lang w:val="en-US"/>
        </w:rPr>
        <w:t xml:space="preserve">; budget reports to be received quarterly; investment strategy to be implemented which is progressing </w:t>
      </w:r>
      <w:r w:rsidR="006B132C" w:rsidRPr="006B132C">
        <w:rPr>
          <w:rFonts w:ascii="Calibri" w:hAnsi="Calibri" w:cs="Calibri"/>
          <w:lang w:val="en-US"/>
        </w:rPr>
        <w:t xml:space="preserve">and being reported </w:t>
      </w:r>
      <w:proofErr w:type="gramStart"/>
      <w:r w:rsidR="004A3057" w:rsidRPr="006B132C">
        <w:rPr>
          <w:rFonts w:ascii="Calibri" w:hAnsi="Calibri" w:cs="Calibri"/>
          <w:lang w:val="en-US"/>
        </w:rPr>
        <w:t>on a monthly basis</w:t>
      </w:r>
      <w:proofErr w:type="gramEnd"/>
      <w:r w:rsidR="004A3057" w:rsidRPr="006B132C">
        <w:rPr>
          <w:rFonts w:ascii="Calibri" w:hAnsi="Calibri" w:cs="Calibri"/>
          <w:lang w:val="en-US"/>
        </w:rPr>
        <w:t>;</w:t>
      </w:r>
      <w:r w:rsidR="001207C8" w:rsidRPr="006B132C">
        <w:rPr>
          <w:rFonts w:ascii="Calibri" w:hAnsi="Calibri" w:cs="Calibri"/>
          <w:lang w:val="en-US"/>
        </w:rPr>
        <w:t xml:space="preserve"> note that asset register revalued; </w:t>
      </w:r>
      <w:proofErr w:type="spellStart"/>
      <w:r w:rsidR="001207C8" w:rsidRPr="006B132C">
        <w:rPr>
          <w:rFonts w:ascii="Calibri" w:hAnsi="Calibri" w:cs="Calibri"/>
          <w:lang w:val="en-US"/>
        </w:rPr>
        <w:t>year end</w:t>
      </w:r>
      <w:proofErr w:type="spellEnd"/>
      <w:r w:rsidR="001207C8" w:rsidRPr="006B132C">
        <w:rPr>
          <w:rFonts w:ascii="Calibri" w:hAnsi="Calibri" w:cs="Calibri"/>
          <w:lang w:val="en-US"/>
        </w:rPr>
        <w:t xml:space="preserve"> date to be set to move over to income and expenditure</w:t>
      </w:r>
      <w:r w:rsidR="00D969FF">
        <w:rPr>
          <w:rFonts w:ascii="Calibri" w:hAnsi="Calibri" w:cs="Calibri"/>
          <w:lang w:val="en-US"/>
        </w:rPr>
        <w:t>.</w:t>
      </w:r>
    </w:p>
    <w:p w14:paraId="2C3000AC" w14:textId="316E9F6D" w:rsidR="00D969FF" w:rsidRDefault="00D969FF" w:rsidP="00D969FF">
      <w:pPr>
        <w:pStyle w:val="NoSpacing"/>
        <w:jc w:val="center"/>
        <w:rPr>
          <w:rFonts w:ascii="Calibri" w:hAnsi="Calibri" w:cs="Calibri"/>
          <w:lang w:val="en-US"/>
        </w:rPr>
      </w:pPr>
      <w:r>
        <w:rPr>
          <w:rFonts w:ascii="Calibri" w:hAnsi="Calibri" w:cs="Calibri"/>
          <w:lang w:val="en-US"/>
        </w:rPr>
        <w:t>19/2024</w:t>
      </w:r>
    </w:p>
    <w:p w14:paraId="61D22721" w14:textId="3B3EDF82" w:rsidR="009D3B12" w:rsidRPr="009D3B12" w:rsidRDefault="00461524" w:rsidP="00461524">
      <w:pPr>
        <w:pStyle w:val="NoSpacing"/>
        <w:ind w:left="1080"/>
        <w:rPr>
          <w:rFonts w:ascii="Calibri" w:hAnsi="Calibri" w:cs="Calibri"/>
          <w:b/>
          <w:bCs/>
          <w:lang w:val="en-US"/>
        </w:rPr>
      </w:pPr>
      <w:r>
        <w:rPr>
          <w:rFonts w:ascii="Calibri" w:hAnsi="Calibri" w:cs="Calibri"/>
          <w:lang w:val="en-US"/>
        </w:rPr>
        <w:lastRenderedPageBreak/>
        <w:t xml:space="preserve">AGREED: to </w:t>
      </w:r>
      <w:r w:rsidR="001207C8" w:rsidRPr="006B132C">
        <w:rPr>
          <w:rFonts w:ascii="Calibri" w:hAnsi="Calibri" w:cs="Calibri"/>
          <w:lang w:val="en-US"/>
        </w:rPr>
        <w:t xml:space="preserve">run both accounting systems over this year and switch </w:t>
      </w:r>
      <w:r>
        <w:rPr>
          <w:rFonts w:ascii="Calibri" w:hAnsi="Calibri" w:cs="Calibri"/>
          <w:lang w:val="en-US"/>
        </w:rPr>
        <w:t xml:space="preserve">to income and expenditure for </w:t>
      </w:r>
      <w:r w:rsidR="001207C8" w:rsidRPr="006B132C">
        <w:rPr>
          <w:rFonts w:ascii="Calibri" w:hAnsi="Calibri" w:cs="Calibri"/>
          <w:lang w:val="en-US"/>
        </w:rPr>
        <w:t>2025/26.</w:t>
      </w:r>
    </w:p>
    <w:p w14:paraId="2E0A3BD0" w14:textId="71F2129C" w:rsidR="009D3B12" w:rsidRPr="009D3B12" w:rsidRDefault="009D3B12" w:rsidP="009D3B12">
      <w:pPr>
        <w:pStyle w:val="NoSpacing"/>
        <w:numPr>
          <w:ilvl w:val="0"/>
          <w:numId w:val="14"/>
        </w:numPr>
        <w:rPr>
          <w:rFonts w:ascii="Calibri" w:hAnsi="Calibri" w:cs="Calibri"/>
          <w:b/>
          <w:bCs/>
          <w:lang w:val="en-US"/>
        </w:rPr>
      </w:pPr>
      <w:r>
        <w:rPr>
          <w:rFonts w:ascii="Calibri" w:hAnsi="Calibri" w:cs="Calibri"/>
          <w:lang w:val="en-US"/>
        </w:rPr>
        <w:t>To approve the Annual Governance Statement before it is signed by the Chairman and Clerk</w:t>
      </w:r>
      <w:r w:rsidR="00520C1F">
        <w:rPr>
          <w:rFonts w:ascii="Calibri" w:hAnsi="Calibri" w:cs="Calibri"/>
          <w:lang w:val="en-US"/>
        </w:rPr>
        <w:t>:</w:t>
      </w:r>
      <w:r w:rsidR="00DE3A97">
        <w:rPr>
          <w:rFonts w:ascii="Calibri" w:hAnsi="Calibri" w:cs="Calibri"/>
          <w:lang w:val="en-US"/>
        </w:rPr>
        <w:t xml:space="preserve"> </w:t>
      </w:r>
      <w:r w:rsidR="00A72CD0">
        <w:rPr>
          <w:rFonts w:ascii="Calibri" w:hAnsi="Calibri" w:cs="Calibri"/>
          <w:lang w:val="en-US"/>
        </w:rPr>
        <w:t>Council read and approved the Annual Governance Statements before being signed by the Chair and Clerk.</w:t>
      </w:r>
    </w:p>
    <w:p w14:paraId="45C887B5" w14:textId="6FCDA8A9" w:rsidR="009D3B12" w:rsidRPr="009D3B12" w:rsidRDefault="009D3B12" w:rsidP="009D3B12">
      <w:pPr>
        <w:pStyle w:val="NoSpacing"/>
        <w:numPr>
          <w:ilvl w:val="0"/>
          <w:numId w:val="14"/>
        </w:numPr>
        <w:rPr>
          <w:rFonts w:ascii="Calibri" w:hAnsi="Calibri" w:cs="Calibri"/>
          <w:b/>
          <w:bCs/>
          <w:lang w:val="en-US"/>
        </w:rPr>
      </w:pPr>
      <w:r>
        <w:rPr>
          <w:rFonts w:ascii="Calibri" w:hAnsi="Calibri" w:cs="Calibri"/>
          <w:lang w:val="en-US"/>
        </w:rPr>
        <w:t>To approve the Accounting Statements already signed by the Responsible Financial Officer before being signed by the Chairman</w:t>
      </w:r>
      <w:r w:rsidR="00A72CD0">
        <w:rPr>
          <w:rFonts w:ascii="Calibri" w:hAnsi="Calibri" w:cs="Calibri"/>
          <w:lang w:val="en-US"/>
        </w:rPr>
        <w:t>: Council approved the Accounting Statements su</w:t>
      </w:r>
      <w:r w:rsidR="00BF3EFD">
        <w:rPr>
          <w:rFonts w:ascii="Calibri" w:hAnsi="Calibri" w:cs="Calibri"/>
          <w:lang w:val="en-US"/>
        </w:rPr>
        <w:t>bsequently signed by the Chair.</w:t>
      </w:r>
    </w:p>
    <w:p w14:paraId="5204E31B" w14:textId="33DF7BBD" w:rsidR="009D3B12" w:rsidRPr="009D3B12" w:rsidRDefault="009D3B12" w:rsidP="009D3B12">
      <w:pPr>
        <w:pStyle w:val="NoSpacing"/>
        <w:numPr>
          <w:ilvl w:val="0"/>
          <w:numId w:val="14"/>
        </w:numPr>
        <w:rPr>
          <w:rFonts w:ascii="Calibri" w:hAnsi="Calibri" w:cs="Calibri"/>
          <w:b/>
          <w:bCs/>
          <w:lang w:val="en-US"/>
        </w:rPr>
      </w:pPr>
      <w:r>
        <w:rPr>
          <w:rFonts w:ascii="Calibri" w:hAnsi="Calibri" w:cs="Calibri"/>
          <w:lang w:val="en-US"/>
        </w:rPr>
        <w:t>To note the period for the exercise of public rights will begin on Monday 1</w:t>
      </w:r>
      <w:r w:rsidRPr="009D3B12">
        <w:rPr>
          <w:rFonts w:ascii="Calibri" w:hAnsi="Calibri" w:cs="Calibri"/>
          <w:vertAlign w:val="superscript"/>
          <w:lang w:val="en-US"/>
        </w:rPr>
        <w:t>st</w:t>
      </w:r>
      <w:r>
        <w:rPr>
          <w:rFonts w:ascii="Calibri" w:hAnsi="Calibri" w:cs="Calibri"/>
          <w:lang w:val="en-US"/>
        </w:rPr>
        <w:t xml:space="preserve"> July 2024 and end on Friday 9</w:t>
      </w:r>
      <w:r w:rsidRPr="009D3B12">
        <w:rPr>
          <w:rFonts w:ascii="Calibri" w:hAnsi="Calibri" w:cs="Calibri"/>
          <w:vertAlign w:val="superscript"/>
          <w:lang w:val="en-US"/>
        </w:rPr>
        <w:t>th</w:t>
      </w:r>
      <w:r>
        <w:rPr>
          <w:rFonts w:ascii="Calibri" w:hAnsi="Calibri" w:cs="Calibri"/>
          <w:lang w:val="en-US"/>
        </w:rPr>
        <w:t xml:space="preserve"> August 2024</w:t>
      </w:r>
      <w:r w:rsidR="00BF3EFD">
        <w:rPr>
          <w:rFonts w:ascii="Calibri" w:hAnsi="Calibri" w:cs="Calibri"/>
          <w:lang w:val="en-US"/>
        </w:rPr>
        <w:t xml:space="preserve">: </w:t>
      </w:r>
      <w:r w:rsidR="005F60C5">
        <w:rPr>
          <w:rFonts w:ascii="Calibri" w:hAnsi="Calibri" w:cs="Calibri"/>
          <w:lang w:val="en-US"/>
        </w:rPr>
        <w:t xml:space="preserve">please contact the clerk to </w:t>
      </w:r>
      <w:proofErr w:type="gramStart"/>
      <w:r w:rsidR="005F60C5">
        <w:rPr>
          <w:rFonts w:ascii="Calibri" w:hAnsi="Calibri" w:cs="Calibri"/>
          <w:lang w:val="en-US"/>
        </w:rPr>
        <w:t>make arrangements</w:t>
      </w:r>
      <w:proofErr w:type="gramEnd"/>
      <w:r w:rsidR="005F60C5">
        <w:rPr>
          <w:rFonts w:ascii="Calibri" w:hAnsi="Calibri" w:cs="Calibri"/>
          <w:lang w:val="en-US"/>
        </w:rPr>
        <w:t xml:space="preserve"> </w:t>
      </w:r>
      <w:hyperlink r:id="rId7" w:history="1">
        <w:r w:rsidR="00F860EE" w:rsidRPr="007F1D62">
          <w:rPr>
            <w:rStyle w:val="Hyperlink"/>
            <w:rFonts w:ascii="Calibri" w:hAnsi="Calibri" w:cs="Calibri"/>
            <w:lang w:val="en-US"/>
          </w:rPr>
          <w:t>clerk@rackheathparishcouncil.org.uk</w:t>
        </w:r>
      </w:hyperlink>
      <w:r w:rsidR="00F860EE">
        <w:rPr>
          <w:rFonts w:ascii="Calibri" w:hAnsi="Calibri" w:cs="Calibri"/>
          <w:lang w:val="en-US"/>
        </w:rPr>
        <w:t xml:space="preserve"> </w:t>
      </w:r>
    </w:p>
    <w:p w14:paraId="1642A645" w14:textId="1EBC35EB" w:rsidR="009D3B12" w:rsidRPr="009D3B12" w:rsidRDefault="009D3B12" w:rsidP="009D3B12">
      <w:pPr>
        <w:pStyle w:val="NoSpacing"/>
        <w:numPr>
          <w:ilvl w:val="0"/>
          <w:numId w:val="14"/>
        </w:numPr>
        <w:rPr>
          <w:rFonts w:ascii="Calibri" w:hAnsi="Calibri" w:cs="Calibri"/>
          <w:b/>
          <w:bCs/>
          <w:lang w:val="en-US"/>
        </w:rPr>
      </w:pPr>
      <w:r>
        <w:rPr>
          <w:rFonts w:ascii="Calibri" w:hAnsi="Calibri" w:cs="Calibri"/>
          <w:lang w:val="en-US"/>
        </w:rPr>
        <w:t>To note that the necessary documents will be available to view on Council’s website before 1</w:t>
      </w:r>
      <w:r w:rsidRPr="009D3B12">
        <w:rPr>
          <w:rFonts w:ascii="Calibri" w:hAnsi="Calibri" w:cs="Calibri"/>
          <w:vertAlign w:val="superscript"/>
          <w:lang w:val="en-US"/>
        </w:rPr>
        <w:t>st</w:t>
      </w:r>
      <w:r>
        <w:rPr>
          <w:rFonts w:ascii="Calibri" w:hAnsi="Calibri" w:cs="Calibri"/>
          <w:lang w:val="en-US"/>
        </w:rPr>
        <w:t xml:space="preserve"> July 2024</w:t>
      </w:r>
      <w:r w:rsidR="005F60C5">
        <w:rPr>
          <w:rFonts w:ascii="Calibri" w:hAnsi="Calibri" w:cs="Calibri"/>
          <w:lang w:val="en-US"/>
        </w:rPr>
        <w:t xml:space="preserve">: see council’s website </w:t>
      </w:r>
      <w:hyperlink r:id="rId8" w:history="1">
        <w:r w:rsidR="005F60C5" w:rsidRPr="007F1D62">
          <w:rPr>
            <w:rStyle w:val="Hyperlink"/>
            <w:rFonts w:ascii="Calibri" w:hAnsi="Calibri" w:cs="Calibri"/>
            <w:lang w:val="en-US"/>
          </w:rPr>
          <w:t>www.rackheathparishcouncil.org.uk</w:t>
        </w:r>
      </w:hyperlink>
    </w:p>
    <w:p w14:paraId="4E1B50B0" w14:textId="77777777" w:rsidR="009D3B12" w:rsidRDefault="009D3B12" w:rsidP="009D3B12">
      <w:pPr>
        <w:pStyle w:val="NoSpacing"/>
        <w:rPr>
          <w:rFonts w:ascii="Calibri" w:hAnsi="Calibri" w:cs="Calibri"/>
          <w:lang w:val="en-US"/>
        </w:rPr>
      </w:pPr>
    </w:p>
    <w:p w14:paraId="3E4433EE" w14:textId="77777777" w:rsidR="009D3B12" w:rsidRDefault="009D3B12" w:rsidP="009D3B12">
      <w:pPr>
        <w:pStyle w:val="NoSpacing"/>
        <w:numPr>
          <w:ilvl w:val="0"/>
          <w:numId w:val="1"/>
        </w:numPr>
        <w:rPr>
          <w:rFonts w:ascii="Calibri" w:hAnsi="Calibri" w:cs="Calibri"/>
          <w:b/>
          <w:bCs/>
          <w:lang w:val="en-US"/>
        </w:rPr>
      </w:pPr>
      <w:r>
        <w:rPr>
          <w:rFonts w:ascii="Calibri" w:hAnsi="Calibri" w:cs="Calibri"/>
          <w:b/>
          <w:bCs/>
          <w:lang w:val="en-US"/>
        </w:rPr>
        <w:t>Risk Assessments</w:t>
      </w:r>
    </w:p>
    <w:p w14:paraId="773EB4C4" w14:textId="03400AD1" w:rsidR="009D3B12" w:rsidRDefault="00F748AA" w:rsidP="009D3B12">
      <w:pPr>
        <w:pStyle w:val="NoSpacing"/>
        <w:ind w:left="720"/>
        <w:rPr>
          <w:rFonts w:ascii="Calibri" w:hAnsi="Calibri" w:cs="Calibri"/>
          <w:lang w:val="en-US"/>
        </w:rPr>
      </w:pPr>
      <w:r>
        <w:rPr>
          <w:rFonts w:ascii="Calibri" w:hAnsi="Calibri" w:cs="Calibri"/>
          <w:lang w:val="en-US"/>
        </w:rPr>
        <w:t xml:space="preserve">Council </w:t>
      </w:r>
      <w:r w:rsidR="009D3B12">
        <w:rPr>
          <w:rFonts w:ascii="Calibri" w:hAnsi="Calibri" w:cs="Calibri"/>
          <w:lang w:val="en-US"/>
        </w:rPr>
        <w:t>agree</w:t>
      </w:r>
      <w:r>
        <w:rPr>
          <w:rFonts w:ascii="Calibri" w:hAnsi="Calibri" w:cs="Calibri"/>
          <w:lang w:val="en-US"/>
        </w:rPr>
        <w:t>d</w:t>
      </w:r>
      <w:r w:rsidR="009D3B12">
        <w:rPr>
          <w:rFonts w:ascii="Calibri" w:hAnsi="Calibri" w:cs="Calibri"/>
          <w:lang w:val="en-US"/>
        </w:rPr>
        <w:t xml:space="preserve"> the following revised risk assessments</w:t>
      </w:r>
      <w:r w:rsidR="001B468A">
        <w:rPr>
          <w:rFonts w:ascii="Calibri" w:hAnsi="Calibri" w:cs="Calibri"/>
          <w:lang w:val="en-US"/>
        </w:rPr>
        <w:t xml:space="preserve"> for the following </w:t>
      </w:r>
      <w:r w:rsidR="00F62BEE">
        <w:rPr>
          <w:rFonts w:ascii="Calibri" w:hAnsi="Calibri" w:cs="Calibri"/>
          <w:lang w:val="en-US"/>
        </w:rPr>
        <w:t>assets</w:t>
      </w:r>
      <w:r w:rsidR="009D3B12">
        <w:rPr>
          <w:rFonts w:ascii="Calibri" w:hAnsi="Calibri" w:cs="Calibri"/>
          <w:lang w:val="en-US"/>
        </w:rPr>
        <w:t>:</w:t>
      </w:r>
    </w:p>
    <w:p w14:paraId="688D3839" w14:textId="4F36D86F" w:rsidR="009D3B12" w:rsidRDefault="002C0091" w:rsidP="009D3B12">
      <w:pPr>
        <w:pStyle w:val="NoSpacing"/>
        <w:numPr>
          <w:ilvl w:val="0"/>
          <w:numId w:val="15"/>
        </w:numPr>
        <w:rPr>
          <w:rFonts w:ascii="Calibri" w:hAnsi="Calibri" w:cs="Calibri"/>
          <w:lang w:val="en-US"/>
        </w:rPr>
      </w:pPr>
      <w:r>
        <w:rPr>
          <w:rFonts w:ascii="Calibri" w:hAnsi="Calibri" w:cs="Calibri"/>
          <w:lang w:val="en-US"/>
        </w:rPr>
        <w:t>Jubilee Play Park</w:t>
      </w:r>
    </w:p>
    <w:p w14:paraId="37D7FC0E" w14:textId="65C1443D" w:rsidR="002C0091" w:rsidRPr="000767F9" w:rsidRDefault="002C0091" w:rsidP="009D3B12">
      <w:pPr>
        <w:pStyle w:val="NoSpacing"/>
        <w:numPr>
          <w:ilvl w:val="0"/>
          <w:numId w:val="15"/>
        </w:numPr>
        <w:rPr>
          <w:rFonts w:ascii="Calibri" w:hAnsi="Calibri" w:cs="Calibri"/>
          <w:lang w:val="en-US"/>
        </w:rPr>
      </w:pPr>
      <w:r>
        <w:rPr>
          <w:rFonts w:ascii="Calibri" w:hAnsi="Calibri" w:cs="Calibri"/>
          <w:lang w:val="en-US"/>
        </w:rPr>
        <w:t xml:space="preserve">Stracey Park Playing </w:t>
      </w:r>
      <w:r w:rsidRPr="000767F9">
        <w:rPr>
          <w:rFonts w:ascii="Calibri" w:hAnsi="Calibri" w:cs="Calibri"/>
          <w:lang w:val="en-US"/>
        </w:rPr>
        <w:t>Fields</w:t>
      </w:r>
      <w:r w:rsidR="00F860EE" w:rsidRPr="000767F9">
        <w:rPr>
          <w:rFonts w:ascii="Calibri" w:hAnsi="Calibri" w:cs="Calibri"/>
          <w:lang w:val="en-US"/>
        </w:rPr>
        <w:t>:</w:t>
      </w:r>
      <w:r w:rsidR="00482252" w:rsidRPr="000767F9">
        <w:rPr>
          <w:rFonts w:ascii="Calibri" w:hAnsi="Calibri" w:cs="Calibri"/>
          <w:lang w:val="en-US"/>
        </w:rPr>
        <w:t xml:space="preserve"> to be reviewed after installation of new equipment</w:t>
      </w:r>
    </w:p>
    <w:p w14:paraId="7CBF37E0" w14:textId="11634750" w:rsidR="002C0091" w:rsidRPr="002B4A35" w:rsidRDefault="002C0091" w:rsidP="009D3B12">
      <w:pPr>
        <w:pStyle w:val="NoSpacing"/>
        <w:numPr>
          <w:ilvl w:val="0"/>
          <w:numId w:val="15"/>
        </w:numPr>
        <w:rPr>
          <w:rFonts w:ascii="Calibri" w:hAnsi="Calibri" w:cs="Calibri"/>
          <w:lang w:val="en-US"/>
        </w:rPr>
      </w:pPr>
      <w:r>
        <w:rPr>
          <w:rFonts w:ascii="Calibri" w:hAnsi="Calibri" w:cs="Calibri"/>
          <w:lang w:val="en-US"/>
        </w:rPr>
        <w:t>Pavilion</w:t>
      </w:r>
    </w:p>
    <w:p w14:paraId="24C0F8C3" w14:textId="2184D4EE" w:rsidR="002B4A35" w:rsidRPr="00F748AA" w:rsidRDefault="002B4A35" w:rsidP="002B4A35">
      <w:pPr>
        <w:pStyle w:val="NoSpacing"/>
        <w:ind w:left="1080"/>
        <w:rPr>
          <w:rFonts w:ascii="Calibri" w:hAnsi="Calibri" w:cs="Calibri"/>
          <w:lang w:val="en-US"/>
        </w:rPr>
      </w:pPr>
      <w:r w:rsidRPr="00F748AA">
        <w:rPr>
          <w:rFonts w:ascii="Calibri" w:hAnsi="Calibri" w:cs="Calibri"/>
          <w:lang w:val="en-US"/>
        </w:rPr>
        <w:t xml:space="preserve">Fire Risk Assessment to be reviewed </w:t>
      </w:r>
      <w:r w:rsidR="00D6586F" w:rsidRPr="00F748AA">
        <w:rPr>
          <w:rFonts w:ascii="Calibri" w:hAnsi="Calibri" w:cs="Calibri"/>
          <w:lang w:val="en-US"/>
        </w:rPr>
        <w:t>later this month and reported at September meeting.</w:t>
      </w:r>
    </w:p>
    <w:p w14:paraId="28B5CCAB" w14:textId="77777777" w:rsidR="002C0091" w:rsidRPr="009D3B12" w:rsidRDefault="002C0091" w:rsidP="002C0091">
      <w:pPr>
        <w:pStyle w:val="NoSpacing"/>
        <w:ind w:left="1080"/>
        <w:rPr>
          <w:rFonts w:ascii="Calibri" w:hAnsi="Calibri" w:cs="Calibri"/>
          <w:lang w:val="en-US"/>
        </w:rPr>
      </w:pPr>
    </w:p>
    <w:p w14:paraId="77961225" w14:textId="59B98C32" w:rsidR="009D3B12" w:rsidRDefault="009D3B12" w:rsidP="009D3B12">
      <w:pPr>
        <w:pStyle w:val="NoSpacing"/>
        <w:numPr>
          <w:ilvl w:val="0"/>
          <w:numId w:val="1"/>
        </w:numPr>
        <w:rPr>
          <w:rFonts w:ascii="Calibri" w:hAnsi="Calibri" w:cs="Calibri"/>
          <w:b/>
          <w:bCs/>
          <w:lang w:val="en-US"/>
        </w:rPr>
      </w:pPr>
      <w:r>
        <w:rPr>
          <w:rFonts w:ascii="Calibri" w:hAnsi="Calibri" w:cs="Calibri"/>
          <w:b/>
          <w:bCs/>
          <w:lang w:val="en-US"/>
        </w:rPr>
        <w:t>To receive correspondence and agree on response (if any)</w:t>
      </w:r>
    </w:p>
    <w:p w14:paraId="402A9741" w14:textId="3BA9B76B" w:rsidR="009D3B12" w:rsidRPr="009D3B12" w:rsidRDefault="009D3B12" w:rsidP="002C0091">
      <w:pPr>
        <w:pStyle w:val="Heading1"/>
        <w:tabs>
          <w:tab w:val="left" w:pos="527"/>
          <w:tab w:val="left" w:pos="720"/>
        </w:tabs>
        <w:spacing w:before="0" w:after="0"/>
        <w:rPr>
          <w:rFonts w:ascii="Calibri" w:hAnsi="Calibri" w:cs="Calibri"/>
          <w:color w:val="auto"/>
          <w:sz w:val="22"/>
          <w:szCs w:val="22"/>
        </w:rPr>
      </w:pPr>
      <w:r>
        <w:rPr>
          <w:rFonts w:ascii="Calibri" w:hAnsi="Calibri" w:cs="Calibri"/>
          <w:color w:val="auto"/>
          <w:sz w:val="22"/>
          <w:szCs w:val="22"/>
        </w:rPr>
        <w:tab/>
      </w:r>
      <w:r>
        <w:rPr>
          <w:rFonts w:ascii="Calibri" w:hAnsi="Calibri" w:cs="Calibri"/>
          <w:color w:val="auto"/>
          <w:sz w:val="22"/>
          <w:szCs w:val="22"/>
        </w:rPr>
        <w:tab/>
      </w:r>
      <w:r w:rsidRPr="009D3B12">
        <w:rPr>
          <w:rFonts w:ascii="Calibri" w:hAnsi="Calibri" w:cs="Calibri"/>
          <w:color w:val="auto"/>
          <w:sz w:val="22"/>
          <w:szCs w:val="22"/>
        </w:rPr>
        <w:t>Broadsheet edition 231 – June 2004</w:t>
      </w:r>
    </w:p>
    <w:p w14:paraId="3CF97D64" w14:textId="78EE5338" w:rsidR="009D3B12" w:rsidRPr="009D3B12" w:rsidRDefault="009D3B12" w:rsidP="002C0091">
      <w:pPr>
        <w:pStyle w:val="Heading1"/>
        <w:tabs>
          <w:tab w:val="left" w:pos="527"/>
          <w:tab w:val="left" w:pos="720"/>
        </w:tabs>
        <w:spacing w:before="0" w:after="0"/>
        <w:rPr>
          <w:rFonts w:ascii="Calibri" w:hAnsi="Calibri" w:cs="Calibri"/>
          <w:color w:val="auto"/>
          <w:sz w:val="22"/>
          <w:szCs w:val="22"/>
        </w:rPr>
      </w:pPr>
      <w:r>
        <w:rPr>
          <w:rFonts w:ascii="Calibri" w:hAnsi="Calibri" w:cs="Calibri"/>
          <w:color w:val="auto"/>
          <w:sz w:val="22"/>
          <w:szCs w:val="22"/>
        </w:rPr>
        <w:tab/>
      </w:r>
      <w:r>
        <w:rPr>
          <w:rFonts w:ascii="Calibri" w:hAnsi="Calibri" w:cs="Calibri"/>
          <w:color w:val="auto"/>
          <w:sz w:val="22"/>
          <w:szCs w:val="22"/>
        </w:rPr>
        <w:tab/>
      </w:r>
      <w:r w:rsidRPr="009D3B12">
        <w:rPr>
          <w:rFonts w:ascii="Calibri" w:hAnsi="Calibri" w:cs="Calibri"/>
          <w:color w:val="auto"/>
          <w:sz w:val="22"/>
          <w:szCs w:val="22"/>
        </w:rPr>
        <w:t xml:space="preserve">Community at Heart Awards </w:t>
      </w:r>
      <w:hyperlink r:id="rId9" w:history="1">
        <w:r w:rsidRPr="009D3B12">
          <w:rPr>
            <w:rStyle w:val="Hyperlink"/>
            <w:rFonts w:ascii="Calibri" w:hAnsi="Calibri" w:cs="Calibri"/>
            <w:color w:val="auto"/>
            <w:sz w:val="16"/>
            <w:szCs w:val="16"/>
          </w:rPr>
          <w:t>https://www.southnorfolkandbroadland.gov.uk/communities/community-heart-awards-2024</w:t>
        </w:r>
      </w:hyperlink>
      <w:r>
        <w:rPr>
          <w:rFonts w:ascii="Calibri" w:hAnsi="Calibri" w:cs="Calibri"/>
          <w:color w:val="auto"/>
          <w:sz w:val="16"/>
          <w:szCs w:val="16"/>
        </w:rPr>
        <w:t xml:space="preserve"> </w:t>
      </w:r>
    </w:p>
    <w:p w14:paraId="4A4C4AEE" w14:textId="69FB72E4" w:rsidR="009D3B12" w:rsidRPr="009D3B12" w:rsidRDefault="009D3B12" w:rsidP="002C0091">
      <w:pPr>
        <w:pStyle w:val="Heading1"/>
        <w:tabs>
          <w:tab w:val="left" w:pos="527"/>
          <w:tab w:val="left" w:pos="720"/>
        </w:tabs>
        <w:spacing w:before="0" w:after="0"/>
        <w:rPr>
          <w:rFonts w:ascii="Calibri" w:hAnsi="Calibri" w:cs="Calibri"/>
          <w:color w:val="auto"/>
          <w:sz w:val="22"/>
          <w:szCs w:val="22"/>
        </w:rPr>
      </w:pPr>
      <w:r>
        <w:rPr>
          <w:rFonts w:ascii="Calibri" w:hAnsi="Calibri" w:cs="Calibri"/>
          <w:color w:val="auto"/>
          <w:sz w:val="22"/>
          <w:szCs w:val="22"/>
        </w:rPr>
        <w:tab/>
      </w:r>
      <w:r>
        <w:rPr>
          <w:rFonts w:ascii="Calibri" w:hAnsi="Calibri" w:cs="Calibri"/>
          <w:color w:val="auto"/>
          <w:sz w:val="22"/>
          <w:szCs w:val="22"/>
        </w:rPr>
        <w:tab/>
      </w:r>
      <w:proofErr w:type="spellStart"/>
      <w:r w:rsidRPr="009D3B12">
        <w:rPr>
          <w:rFonts w:ascii="Calibri" w:hAnsi="Calibri" w:cs="Calibri"/>
          <w:color w:val="auto"/>
          <w:sz w:val="22"/>
          <w:szCs w:val="22"/>
        </w:rPr>
        <w:t>CityFibre</w:t>
      </w:r>
      <w:proofErr w:type="spellEnd"/>
      <w:r w:rsidRPr="009D3B12">
        <w:rPr>
          <w:rFonts w:ascii="Calibri" w:hAnsi="Calibri" w:cs="Calibri"/>
          <w:color w:val="auto"/>
          <w:sz w:val="22"/>
          <w:szCs w:val="22"/>
        </w:rPr>
        <w:t xml:space="preserve"> – full fibre </w:t>
      </w:r>
      <w:proofErr w:type="spellStart"/>
      <w:r w:rsidRPr="009D3B12">
        <w:rPr>
          <w:rFonts w:ascii="Calibri" w:hAnsi="Calibri" w:cs="Calibri"/>
          <w:color w:val="auto"/>
          <w:sz w:val="22"/>
          <w:szCs w:val="22"/>
        </w:rPr>
        <w:t>broadland</w:t>
      </w:r>
      <w:proofErr w:type="spellEnd"/>
      <w:r w:rsidRPr="009D3B12">
        <w:rPr>
          <w:rFonts w:ascii="Calibri" w:hAnsi="Calibri" w:cs="Calibri"/>
          <w:color w:val="auto"/>
          <w:sz w:val="22"/>
          <w:szCs w:val="22"/>
        </w:rPr>
        <w:t xml:space="preserve"> network to rural areas in Norfolk (part of Project Gigabit)</w:t>
      </w:r>
    </w:p>
    <w:p w14:paraId="6BE371FD" w14:textId="2F00BAF4" w:rsidR="009D3B12" w:rsidRDefault="009D3B12" w:rsidP="002C0091">
      <w:pPr>
        <w:pStyle w:val="Heading1"/>
        <w:tabs>
          <w:tab w:val="left" w:pos="527"/>
          <w:tab w:val="left" w:pos="720"/>
        </w:tabs>
        <w:spacing w:before="0" w:after="0"/>
        <w:ind w:left="526"/>
        <w:rPr>
          <w:rFonts w:ascii="Calibri" w:hAnsi="Calibri" w:cs="Calibri"/>
          <w:color w:val="auto"/>
          <w:sz w:val="22"/>
          <w:szCs w:val="22"/>
        </w:rPr>
      </w:pPr>
      <w:r>
        <w:rPr>
          <w:rFonts w:ascii="Calibri" w:hAnsi="Calibri" w:cs="Calibri"/>
          <w:color w:val="auto"/>
          <w:sz w:val="22"/>
          <w:szCs w:val="22"/>
        </w:rPr>
        <w:tab/>
      </w:r>
      <w:r>
        <w:rPr>
          <w:rFonts w:ascii="Calibri" w:hAnsi="Calibri" w:cs="Calibri"/>
          <w:color w:val="auto"/>
          <w:sz w:val="22"/>
          <w:szCs w:val="22"/>
        </w:rPr>
        <w:tab/>
      </w:r>
      <w:r w:rsidR="00576FFF">
        <w:rPr>
          <w:rFonts w:ascii="Calibri" w:hAnsi="Calibri" w:cs="Calibri"/>
          <w:color w:val="auto"/>
          <w:sz w:val="22"/>
          <w:szCs w:val="22"/>
        </w:rPr>
        <w:t>Parent Champion volunteer training opportunity (NCC Family Hubs)</w:t>
      </w:r>
      <w:r w:rsidRPr="009D3B12">
        <w:rPr>
          <w:rFonts w:ascii="Calibri" w:hAnsi="Calibri" w:cs="Calibri"/>
          <w:color w:val="auto"/>
          <w:sz w:val="22"/>
          <w:szCs w:val="22"/>
        </w:rPr>
        <w:t xml:space="preserve"> </w:t>
      </w:r>
    </w:p>
    <w:p w14:paraId="354027BE" w14:textId="77777777" w:rsidR="009D3B12" w:rsidRPr="009D3B12" w:rsidRDefault="009D3B12" w:rsidP="009D3B12">
      <w:pPr>
        <w:rPr>
          <w:rFonts w:ascii="Calibri" w:hAnsi="Calibri" w:cs="Calibri"/>
        </w:rPr>
      </w:pPr>
    </w:p>
    <w:p w14:paraId="603B9C51" w14:textId="7398DF42" w:rsidR="009D3B12" w:rsidRPr="009D3B12" w:rsidRDefault="009D3B12" w:rsidP="009D3B12">
      <w:pPr>
        <w:pStyle w:val="NoSpacing"/>
        <w:rPr>
          <w:rFonts w:ascii="Calibri" w:hAnsi="Calibri" w:cs="Calibri"/>
          <w:b/>
          <w:bCs/>
        </w:rPr>
      </w:pPr>
      <w:r w:rsidRPr="009D3B12">
        <w:rPr>
          <w:rFonts w:ascii="Calibri" w:hAnsi="Calibri" w:cs="Calibri"/>
          <w:b/>
          <w:bCs/>
        </w:rPr>
        <w:t>The Council may RESOLVE that in accordance with the Public Bodies (Admission to Meetings) Act 1960 that the public and press be excluded during consideration of the following items due to their confidential nature</w:t>
      </w:r>
    </w:p>
    <w:p w14:paraId="60D71D0E" w14:textId="31D46B15" w:rsidR="009D3B12" w:rsidRPr="009D3B12" w:rsidRDefault="009D3B12" w:rsidP="009D3B12">
      <w:pPr>
        <w:pStyle w:val="NoSpacing"/>
        <w:rPr>
          <w:rFonts w:ascii="Calibri" w:hAnsi="Calibri" w:cs="Calibri"/>
          <w:b/>
          <w:bCs/>
        </w:rPr>
      </w:pPr>
    </w:p>
    <w:p w14:paraId="14763062" w14:textId="3ED97EAA" w:rsidR="00F748AA" w:rsidRDefault="009D3B12" w:rsidP="009D3B12">
      <w:pPr>
        <w:pStyle w:val="NoSpacing"/>
        <w:numPr>
          <w:ilvl w:val="0"/>
          <w:numId w:val="1"/>
        </w:numPr>
        <w:rPr>
          <w:rFonts w:ascii="Calibri" w:hAnsi="Calibri" w:cs="Calibri"/>
          <w:b/>
          <w:bCs/>
        </w:rPr>
      </w:pPr>
      <w:r w:rsidRPr="00560EDF">
        <w:rPr>
          <w:rFonts w:ascii="Calibri" w:hAnsi="Calibri" w:cs="Calibri"/>
          <w:b/>
          <w:bCs/>
        </w:rPr>
        <w:t>To discuss staffing matters</w:t>
      </w:r>
      <w:r w:rsidR="002C0091" w:rsidRPr="00560EDF">
        <w:rPr>
          <w:rFonts w:ascii="Calibri" w:hAnsi="Calibri" w:cs="Calibri"/>
          <w:b/>
          <w:bCs/>
        </w:rPr>
        <w:t xml:space="preserve"> including Clerk’s overtime</w:t>
      </w:r>
    </w:p>
    <w:p w14:paraId="13185A2F" w14:textId="1BAA3B1D" w:rsidR="00F748AA" w:rsidRPr="00F748AA" w:rsidRDefault="00F748AA" w:rsidP="00F748AA">
      <w:pPr>
        <w:pStyle w:val="NoSpacing"/>
        <w:ind w:left="720"/>
        <w:rPr>
          <w:rFonts w:ascii="Calibri" w:hAnsi="Calibri" w:cs="Calibri"/>
        </w:rPr>
      </w:pPr>
      <w:r w:rsidRPr="00F748AA">
        <w:rPr>
          <w:rFonts w:ascii="Calibri" w:hAnsi="Calibri" w:cs="Calibri"/>
        </w:rPr>
        <w:t>Clerk’s overtime of 14.5 hours was agreed</w:t>
      </w:r>
      <w:r w:rsidR="001369C7">
        <w:rPr>
          <w:rFonts w:ascii="Calibri" w:hAnsi="Calibri" w:cs="Calibri"/>
        </w:rPr>
        <w:t xml:space="preserve">. Appraisal for the Facilities Co-ordinator to be arranged </w:t>
      </w:r>
      <w:r w:rsidR="00155DEE">
        <w:rPr>
          <w:rFonts w:ascii="Calibri" w:hAnsi="Calibri" w:cs="Calibri"/>
        </w:rPr>
        <w:t>and carried out as soon as possible. Pay increase agreed, to be backdated to April 2024.</w:t>
      </w:r>
    </w:p>
    <w:p w14:paraId="560BB756" w14:textId="0EA38FF5" w:rsidR="009D3B12" w:rsidRPr="00560EDF" w:rsidRDefault="00FC255A" w:rsidP="00F748AA">
      <w:pPr>
        <w:pStyle w:val="NoSpacing"/>
        <w:ind w:left="720"/>
        <w:rPr>
          <w:rFonts w:ascii="Calibri" w:hAnsi="Calibri" w:cs="Calibri"/>
          <w:b/>
          <w:bCs/>
        </w:rPr>
      </w:pPr>
      <w:r w:rsidRPr="00FC255A">
        <w:rPr>
          <w:rFonts w:ascii="Calibri" w:hAnsi="Calibri" w:cs="Calibri"/>
          <w:b/>
          <w:bCs/>
          <w:color w:val="FF0000"/>
        </w:rPr>
        <w:t xml:space="preserve"> </w:t>
      </w:r>
    </w:p>
    <w:p w14:paraId="02EDC764" w14:textId="2D35BF64" w:rsidR="009D3B12" w:rsidRDefault="009D3B12" w:rsidP="009D3B12">
      <w:pPr>
        <w:pStyle w:val="NoSpacing"/>
        <w:numPr>
          <w:ilvl w:val="0"/>
          <w:numId w:val="1"/>
        </w:numPr>
        <w:rPr>
          <w:rFonts w:ascii="Calibri" w:hAnsi="Calibri" w:cs="Calibri"/>
          <w:b/>
          <w:bCs/>
        </w:rPr>
      </w:pPr>
      <w:r w:rsidRPr="00560EDF">
        <w:rPr>
          <w:rFonts w:ascii="Calibri" w:hAnsi="Calibri" w:cs="Calibri"/>
          <w:b/>
          <w:bCs/>
        </w:rPr>
        <w:t>To discuss request from Social Moments Enterprise</w:t>
      </w:r>
    </w:p>
    <w:p w14:paraId="14C37D32" w14:textId="5A73DB45" w:rsidR="001369C7" w:rsidRPr="001A5D33" w:rsidRDefault="00155DEE" w:rsidP="001369C7">
      <w:pPr>
        <w:pStyle w:val="NoSpacing"/>
        <w:ind w:left="720"/>
        <w:rPr>
          <w:rFonts w:ascii="Calibri" w:hAnsi="Calibri" w:cs="Calibri"/>
        </w:rPr>
      </w:pPr>
      <w:r w:rsidRPr="001A5D33">
        <w:rPr>
          <w:rFonts w:ascii="Calibri" w:hAnsi="Calibri" w:cs="Calibri"/>
        </w:rPr>
        <w:t xml:space="preserve">Council </w:t>
      </w:r>
      <w:r w:rsidR="00461524">
        <w:rPr>
          <w:rFonts w:ascii="Calibri" w:hAnsi="Calibri" w:cs="Calibri"/>
        </w:rPr>
        <w:t>is</w:t>
      </w:r>
      <w:r w:rsidRPr="001A5D33">
        <w:rPr>
          <w:rFonts w:ascii="Calibri" w:hAnsi="Calibri" w:cs="Calibri"/>
        </w:rPr>
        <w:t xml:space="preserve"> agreeable to continuing the current arrangements to include an additional day/session</w:t>
      </w:r>
      <w:r w:rsidR="00E6134E">
        <w:rPr>
          <w:rFonts w:ascii="Calibri" w:hAnsi="Calibri" w:cs="Calibri"/>
        </w:rPr>
        <w:t xml:space="preserve"> – awaiting confirmation of preferred times/days and</w:t>
      </w:r>
      <w:r w:rsidR="0038050B">
        <w:rPr>
          <w:rFonts w:ascii="Calibri" w:hAnsi="Calibri" w:cs="Calibri"/>
        </w:rPr>
        <w:t xml:space="preserve"> negotiations with current hirers, if required.</w:t>
      </w:r>
    </w:p>
    <w:p w14:paraId="584A4BED" w14:textId="77777777" w:rsidR="001369C7" w:rsidRPr="00560EDF" w:rsidRDefault="001369C7" w:rsidP="001369C7">
      <w:pPr>
        <w:pStyle w:val="NoSpacing"/>
        <w:ind w:left="720"/>
        <w:rPr>
          <w:rFonts w:ascii="Calibri" w:hAnsi="Calibri" w:cs="Calibri"/>
          <w:b/>
          <w:bCs/>
        </w:rPr>
      </w:pPr>
    </w:p>
    <w:p w14:paraId="72C9374F" w14:textId="3F1D74E3" w:rsidR="009D3B12" w:rsidRPr="0038050B" w:rsidRDefault="009D3B12" w:rsidP="009D3B12">
      <w:pPr>
        <w:pStyle w:val="NoSpacing"/>
        <w:numPr>
          <w:ilvl w:val="0"/>
          <w:numId w:val="1"/>
        </w:numPr>
        <w:rPr>
          <w:rFonts w:ascii="Calibri" w:hAnsi="Calibri" w:cs="Calibri"/>
          <w:b/>
          <w:bCs/>
          <w:lang w:val="en-US"/>
        </w:rPr>
      </w:pPr>
      <w:r w:rsidRPr="00AA226A">
        <w:rPr>
          <w:rFonts w:ascii="Calibri" w:hAnsi="Calibri" w:cs="Calibri"/>
          <w:b/>
          <w:bCs/>
        </w:rPr>
        <w:t>To consider</w:t>
      </w:r>
      <w:r w:rsidR="004B36FD" w:rsidRPr="00AA226A">
        <w:rPr>
          <w:rFonts w:ascii="Calibri" w:hAnsi="Calibri" w:cs="Calibri"/>
          <w:b/>
          <w:bCs/>
        </w:rPr>
        <w:t xml:space="preserve"> additional information relating to potential projects</w:t>
      </w:r>
    </w:p>
    <w:p w14:paraId="02866934" w14:textId="18338884" w:rsidR="004E3FB7" w:rsidRDefault="0038050B" w:rsidP="0038050B">
      <w:pPr>
        <w:pStyle w:val="NoSpacing"/>
        <w:ind w:left="720"/>
        <w:rPr>
          <w:rFonts w:ascii="Calibri" w:hAnsi="Calibri" w:cs="Calibri"/>
        </w:rPr>
      </w:pPr>
      <w:r>
        <w:rPr>
          <w:rFonts w:ascii="Calibri" w:hAnsi="Calibri" w:cs="Calibri"/>
        </w:rPr>
        <w:t xml:space="preserve">The Projects Manager was instructed to carry out further investigation on potential project – cost to be borne </w:t>
      </w:r>
      <w:r w:rsidR="004050E4">
        <w:rPr>
          <w:rFonts w:ascii="Calibri" w:hAnsi="Calibri" w:cs="Calibri"/>
        </w:rPr>
        <w:t>by CIL funds.</w:t>
      </w:r>
    </w:p>
    <w:p w14:paraId="507091F0" w14:textId="77777777" w:rsidR="004050E4" w:rsidRDefault="004050E4" w:rsidP="0038050B">
      <w:pPr>
        <w:pStyle w:val="NoSpacing"/>
        <w:ind w:left="720"/>
        <w:rPr>
          <w:rFonts w:ascii="Calibri" w:hAnsi="Calibri" w:cs="Calibri"/>
          <w:b/>
          <w:bCs/>
        </w:rPr>
      </w:pPr>
    </w:p>
    <w:p w14:paraId="08A791D6" w14:textId="13FE0F0F" w:rsidR="004E3FB7" w:rsidRDefault="004050E4" w:rsidP="004E3FB7">
      <w:pPr>
        <w:pStyle w:val="NoSpacing"/>
        <w:rPr>
          <w:rFonts w:ascii="Calibri" w:hAnsi="Calibri" w:cs="Calibri"/>
        </w:rPr>
      </w:pPr>
      <w:r w:rsidRPr="004050E4">
        <w:rPr>
          <w:rFonts w:ascii="Calibri" w:hAnsi="Calibri" w:cs="Calibri"/>
        </w:rPr>
        <w:t>Meeting closed at 22</w:t>
      </w:r>
      <w:r w:rsidR="004E3FB7" w:rsidRPr="004050E4">
        <w:rPr>
          <w:rFonts w:ascii="Calibri" w:hAnsi="Calibri" w:cs="Calibri"/>
        </w:rPr>
        <w:t>.25</w:t>
      </w:r>
      <w:r>
        <w:rPr>
          <w:rFonts w:ascii="Calibri" w:hAnsi="Calibri" w:cs="Calibri"/>
        </w:rPr>
        <w:t xml:space="preserve"> – standing orders</w:t>
      </w:r>
      <w:r w:rsidR="002C2A8E">
        <w:rPr>
          <w:rFonts w:ascii="Calibri" w:hAnsi="Calibri" w:cs="Calibri"/>
        </w:rPr>
        <w:t xml:space="preserve"> suspended at 21.30</w:t>
      </w:r>
    </w:p>
    <w:p w14:paraId="4E7B297D" w14:textId="77777777" w:rsidR="00710C5C" w:rsidRDefault="00710C5C" w:rsidP="004E3FB7">
      <w:pPr>
        <w:pStyle w:val="NoSpacing"/>
        <w:rPr>
          <w:rFonts w:ascii="Calibri" w:hAnsi="Calibri" w:cs="Calibri"/>
        </w:rPr>
      </w:pPr>
    </w:p>
    <w:p w14:paraId="4AFBA006" w14:textId="0A57ACE7" w:rsidR="00710C5C" w:rsidRDefault="00710C5C" w:rsidP="00710C5C">
      <w:pPr>
        <w:pStyle w:val="NoSpacing"/>
        <w:jc w:val="center"/>
        <w:rPr>
          <w:rFonts w:ascii="Calibri" w:hAnsi="Calibri" w:cs="Calibri"/>
        </w:rPr>
      </w:pPr>
      <w:r>
        <w:rPr>
          <w:rFonts w:ascii="Calibri" w:hAnsi="Calibri" w:cs="Calibri"/>
        </w:rPr>
        <w:t>20/2024</w:t>
      </w:r>
    </w:p>
    <w:p w14:paraId="35C062FC" w14:textId="77777777" w:rsidR="00240678" w:rsidRDefault="00240678" w:rsidP="004E3FB7">
      <w:pPr>
        <w:pStyle w:val="NoSpacing"/>
        <w:rPr>
          <w:rFonts w:ascii="Calibri" w:hAnsi="Calibri" w:cs="Calibri"/>
        </w:rPr>
      </w:pPr>
    </w:p>
    <w:p w14:paraId="597E8AC8" w14:textId="14948027" w:rsidR="00240678" w:rsidRDefault="001E4674" w:rsidP="004E3FB7">
      <w:pPr>
        <w:pStyle w:val="NoSpacing"/>
        <w:rPr>
          <w:rFonts w:ascii="Calibri" w:hAnsi="Calibri" w:cs="Calibri"/>
          <w:lang w:val="en-US"/>
        </w:rPr>
      </w:pPr>
      <w:r w:rsidRPr="004050E4">
        <w:rPr>
          <w:rFonts w:ascii="Calibri" w:hAnsi="Calibri" w:cs="Calibri"/>
          <w:noProof/>
        </w:rPr>
        <w:lastRenderedPageBreak/>
        <mc:AlternateContent>
          <mc:Choice Requires="wps">
            <w:drawing>
              <wp:anchor distT="0" distB="0" distL="114300" distR="114300" simplePos="0" relativeHeight="251658752" behindDoc="0" locked="0" layoutInCell="1" allowOverlap="1" wp14:anchorId="2D0BEFC9" wp14:editId="322C5BEF">
                <wp:simplePos x="0" y="0"/>
                <wp:positionH relativeFrom="margin">
                  <wp:posOffset>5095240</wp:posOffset>
                </wp:positionH>
                <wp:positionV relativeFrom="paragraph">
                  <wp:posOffset>3714750</wp:posOffset>
                </wp:positionV>
                <wp:extent cx="1575582" cy="858129"/>
                <wp:effectExtent l="0" t="0" r="5715" b="0"/>
                <wp:wrapNone/>
                <wp:docPr id="249023123"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575582" cy="858129"/>
                        </a:xfrm>
                        <a:prstGeom prst="rect">
                          <a:avLst/>
                        </a:prstGeom>
                        <a:solidFill>
                          <a:schemeClr val="lt1"/>
                        </a:solidFill>
                        <a:ln w="6350">
                          <a:noFill/>
                        </a:ln>
                      </wps:spPr>
                      <wps:txbx>
                        <w:txbxContent>
                          <w:p w14:paraId="36D39608" w14:textId="5C7262B9" w:rsidR="00AA226A" w:rsidRDefault="00AA226A">
                            <w:r>
                              <w:rPr>
                                <w:noProof/>
                              </w:rPr>
                              <w:drawing>
                                <wp:inline distT="0" distB="0" distL="0" distR="0" wp14:anchorId="2B423A63" wp14:editId="26C6A003">
                                  <wp:extent cx="1267460" cy="638175"/>
                                  <wp:effectExtent l="0" t="0" r="8890" b="9525"/>
                                  <wp:docPr id="870897388"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057225" name="Picture 4">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7460" cy="638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0BEFC9" id="_x0000_t202" coordsize="21600,21600" o:spt="202" path="m,l,21600r21600,l21600,xe">
                <v:stroke joinstyle="miter"/>
                <v:path gradientshapeok="t" o:connecttype="rect"/>
              </v:shapetype>
              <v:shape id="Text Box 1" o:spid="_x0000_s1026" type="#_x0000_t202" alt="&quot;&quot;" style="position:absolute;margin-left:401.2pt;margin-top:292.5pt;width:124.05pt;height:67.55pt;z-index:2516587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" fillcolor="white [3201]" stroked="f" strokeweight=".5pt">
                <v:textbox>
                  <w:txbxContent>
                    <w:p w14:paraId="36D39608" w14:textId="5C7262B9" w:rsidR="00AA226A" w:rsidRDefault="00AA226A">
                      <w:r>
                        <w:rPr>
                          <w:noProof/>
                        </w:rPr>
                        <w:drawing>
                          <wp:inline distT="0" distB="0" distL="0" distR="0" wp14:anchorId="2B423A63" wp14:editId="26C6A003">
                            <wp:extent cx="1267460" cy="638175"/>
                            <wp:effectExtent l="0" t="0" r="8890" b="9525"/>
                            <wp:docPr id="870897388"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057225" name="Picture 4">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7460" cy="638175"/>
                                    </a:xfrm>
                                    <a:prstGeom prst="rect">
                                      <a:avLst/>
                                    </a:prstGeom>
                                    <a:noFill/>
                                    <a:ln>
                                      <a:noFill/>
                                    </a:ln>
                                  </pic:spPr>
                                </pic:pic>
                              </a:graphicData>
                            </a:graphic>
                          </wp:inline>
                        </w:drawing>
                      </w:r>
                    </w:p>
                  </w:txbxContent>
                </v:textbox>
                <w10:wrap anchorx="margin"/>
              </v:shape>
            </w:pict>
          </mc:Fallback>
        </mc:AlternateContent>
      </w:r>
      <w:r w:rsidRPr="001E4674">
        <w:rPr>
          <w:rFonts w:ascii="Calibri" w:hAnsi="Calibri" w:cs="Calibri"/>
          <w:noProof/>
          <w:lang w:val="en-US"/>
        </w:rPr>
        <w:drawing>
          <wp:inline distT="0" distB="0" distL="0" distR="0" wp14:anchorId="464E3D30" wp14:editId="225E0E0A">
            <wp:extent cx="6645910" cy="3310255"/>
            <wp:effectExtent l="0" t="0" r="2540" b="4445"/>
            <wp:docPr id="161226231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262318" name="Picture 1" descr="A screenshot of a computer&#10;&#10;Description automatically generated"/>
                    <pic:cNvPicPr/>
                  </pic:nvPicPr>
                  <pic:blipFill>
                    <a:blip r:embed="rId11"/>
                    <a:stretch>
                      <a:fillRect/>
                    </a:stretch>
                  </pic:blipFill>
                  <pic:spPr>
                    <a:xfrm>
                      <a:off x="0" y="0"/>
                      <a:ext cx="6645910" cy="3310255"/>
                    </a:xfrm>
                    <a:prstGeom prst="rect">
                      <a:avLst/>
                    </a:prstGeom>
                  </pic:spPr>
                </pic:pic>
              </a:graphicData>
            </a:graphic>
          </wp:inline>
        </w:drawing>
      </w:r>
    </w:p>
    <w:p w14:paraId="3C3555E6" w14:textId="77777777" w:rsidR="00710C5C" w:rsidRDefault="00710C5C" w:rsidP="004E3FB7">
      <w:pPr>
        <w:pStyle w:val="NoSpacing"/>
        <w:rPr>
          <w:rFonts w:ascii="Calibri" w:hAnsi="Calibri" w:cs="Calibri"/>
          <w:lang w:val="en-US"/>
        </w:rPr>
      </w:pPr>
    </w:p>
    <w:p w14:paraId="10EAAA44" w14:textId="77777777" w:rsidR="00710C5C" w:rsidRDefault="00710C5C" w:rsidP="004E3FB7">
      <w:pPr>
        <w:pStyle w:val="NoSpacing"/>
        <w:rPr>
          <w:rFonts w:ascii="Calibri" w:hAnsi="Calibri" w:cs="Calibri"/>
          <w:lang w:val="en-US"/>
        </w:rPr>
      </w:pPr>
    </w:p>
    <w:p w14:paraId="35404CEB" w14:textId="77777777" w:rsidR="00710C5C" w:rsidRDefault="00710C5C" w:rsidP="004E3FB7">
      <w:pPr>
        <w:pStyle w:val="NoSpacing"/>
        <w:rPr>
          <w:rFonts w:ascii="Calibri" w:hAnsi="Calibri" w:cs="Calibri"/>
          <w:lang w:val="en-US"/>
        </w:rPr>
      </w:pPr>
    </w:p>
    <w:p w14:paraId="1A1BBD1E" w14:textId="77777777" w:rsidR="00710C5C" w:rsidRDefault="00710C5C" w:rsidP="004E3FB7">
      <w:pPr>
        <w:pStyle w:val="NoSpacing"/>
        <w:rPr>
          <w:rFonts w:ascii="Calibri" w:hAnsi="Calibri" w:cs="Calibri"/>
          <w:lang w:val="en-US"/>
        </w:rPr>
      </w:pPr>
    </w:p>
    <w:p w14:paraId="7F161581" w14:textId="77777777" w:rsidR="00710C5C" w:rsidRDefault="00710C5C" w:rsidP="004E3FB7">
      <w:pPr>
        <w:pStyle w:val="NoSpacing"/>
        <w:rPr>
          <w:rFonts w:ascii="Calibri" w:hAnsi="Calibri" w:cs="Calibri"/>
          <w:lang w:val="en-US"/>
        </w:rPr>
      </w:pPr>
    </w:p>
    <w:p w14:paraId="01CE0CBD" w14:textId="77777777" w:rsidR="00710C5C" w:rsidRDefault="00710C5C" w:rsidP="004E3FB7">
      <w:pPr>
        <w:pStyle w:val="NoSpacing"/>
        <w:rPr>
          <w:rFonts w:ascii="Calibri" w:hAnsi="Calibri" w:cs="Calibri"/>
          <w:lang w:val="en-US"/>
        </w:rPr>
      </w:pPr>
    </w:p>
    <w:p w14:paraId="0E470178" w14:textId="77777777" w:rsidR="00710C5C" w:rsidRDefault="00710C5C" w:rsidP="004E3FB7">
      <w:pPr>
        <w:pStyle w:val="NoSpacing"/>
        <w:rPr>
          <w:rFonts w:ascii="Calibri" w:hAnsi="Calibri" w:cs="Calibri"/>
          <w:lang w:val="en-US"/>
        </w:rPr>
      </w:pPr>
    </w:p>
    <w:p w14:paraId="64AE9492" w14:textId="6B88A5C0" w:rsidR="00710C5C" w:rsidRPr="004050E4" w:rsidRDefault="00710C5C" w:rsidP="00710C5C">
      <w:pPr>
        <w:pStyle w:val="NoSpacing"/>
        <w:jc w:val="center"/>
        <w:rPr>
          <w:rFonts w:ascii="Calibri" w:hAnsi="Calibri" w:cs="Calibri"/>
          <w:lang w:val="en-US"/>
        </w:rPr>
      </w:pPr>
      <w:r>
        <w:rPr>
          <w:rFonts w:ascii="Calibri" w:hAnsi="Calibri" w:cs="Calibri"/>
          <w:lang w:val="en-US"/>
        </w:rPr>
        <w:t>21/2024</w:t>
      </w:r>
    </w:p>
    <w:sectPr w:rsidR="00710C5C" w:rsidRPr="004050E4" w:rsidSect="000740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D33AA"/>
    <w:multiLevelType w:val="hybridMultilevel"/>
    <w:tmpl w:val="61C4202C"/>
    <w:lvl w:ilvl="0" w:tplc="FCE8D5C4">
      <w:start w:val="1"/>
      <w:numFmt w:val="lowerRoman"/>
      <w:lvlText w:val="%1."/>
      <w:lvlJc w:val="left"/>
      <w:pPr>
        <w:ind w:left="1237" w:hanging="293"/>
      </w:pPr>
      <w:rPr>
        <w:rFonts w:ascii="Calibri" w:eastAsia="Calibri" w:hAnsi="Calibri" w:cs="Calibri" w:hint="default"/>
        <w:b w:val="0"/>
        <w:bCs w:val="0"/>
        <w:w w:val="10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C2E0A"/>
    <w:multiLevelType w:val="hybridMultilevel"/>
    <w:tmpl w:val="06F41B9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2F3000A"/>
    <w:multiLevelType w:val="hybridMultilevel"/>
    <w:tmpl w:val="3300F52A"/>
    <w:lvl w:ilvl="0" w:tplc="D4C880B8">
      <w:start w:val="1"/>
      <w:numFmt w:val="lowerLetter"/>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3A33FC0"/>
    <w:multiLevelType w:val="hybridMultilevel"/>
    <w:tmpl w:val="CC28B1CE"/>
    <w:lvl w:ilvl="0" w:tplc="1B7812AA">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36540516"/>
    <w:multiLevelType w:val="hybridMultilevel"/>
    <w:tmpl w:val="BDC854AA"/>
    <w:lvl w:ilvl="0" w:tplc="1B7812AA">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38FD0659"/>
    <w:multiLevelType w:val="hybridMultilevel"/>
    <w:tmpl w:val="8078E87E"/>
    <w:lvl w:ilvl="0" w:tplc="1B7812A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756368"/>
    <w:multiLevelType w:val="hybridMultilevel"/>
    <w:tmpl w:val="8AB6F9DE"/>
    <w:lvl w:ilvl="0" w:tplc="FFFFFFFF">
      <w:start w:val="1"/>
      <w:numFmt w:val="lowerRoman"/>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43B07F54"/>
    <w:multiLevelType w:val="hybridMultilevel"/>
    <w:tmpl w:val="7E96E014"/>
    <w:lvl w:ilvl="0" w:tplc="FFFFFFFF">
      <w:start w:val="1"/>
      <w:numFmt w:val="decimal"/>
      <w:lvlText w:val="%1."/>
      <w:lvlJc w:val="left"/>
      <w:pPr>
        <w:ind w:left="526" w:hanging="284"/>
        <w:jc w:val="right"/>
      </w:pPr>
      <w:rPr>
        <w:rFonts w:ascii="Calibri" w:hAnsi="Calibri" w:hint="default"/>
        <w:b/>
        <w:bCs/>
        <w:w w:val="100"/>
        <w:sz w:val="22"/>
        <w:szCs w:val="22"/>
        <w:lang w:val="en-US" w:eastAsia="en-US" w:bidi="ar-SA"/>
      </w:rPr>
    </w:lvl>
    <w:lvl w:ilvl="1" w:tplc="F02082D8">
      <w:start w:val="1"/>
      <w:numFmt w:val="lowerLetter"/>
      <w:lvlText w:val="%2."/>
      <w:lvlJc w:val="left"/>
      <w:pPr>
        <w:ind w:left="1080" w:hanging="360"/>
      </w:pPr>
      <w:rPr>
        <w:b w:val="0"/>
        <w:bCs w:val="0"/>
      </w:rPr>
    </w:lvl>
    <w:lvl w:ilvl="2" w:tplc="FCE8D5C4">
      <w:start w:val="1"/>
      <w:numFmt w:val="lowerRoman"/>
      <w:lvlText w:val="%3."/>
      <w:lvlJc w:val="left"/>
      <w:pPr>
        <w:ind w:left="1237" w:hanging="293"/>
      </w:pPr>
      <w:rPr>
        <w:rFonts w:ascii="Calibri" w:eastAsia="Calibri" w:hAnsi="Calibri" w:cs="Calibri" w:hint="default"/>
        <w:b w:val="0"/>
        <w:bCs w:val="0"/>
        <w:w w:val="100"/>
        <w:sz w:val="22"/>
        <w:szCs w:val="22"/>
        <w:lang w:val="en-US" w:eastAsia="en-US" w:bidi="ar-SA"/>
      </w:rPr>
    </w:lvl>
    <w:lvl w:ilvl="3" w:tplc="FC9CAF0C">
      <w:numFmt w:val="bullet"/>
      <w:lvlText w:val="•"/>
      <w:lvlJc w:val="left"/>
      <w:pPr>
        <w:ind w:left="1240" w:hanging="293"/>
      </w:pPr>
      <w:rPr>
        <w:rFonts w:hint="default"/>
        <w:lang w:val="en-US" w:eastAsia="en-US" w:bidi="ar-SA"/>
      </w:rPr>
    </w:lvl>
    <w:lvl w:ilvl="4" w:tplc="F10AB09E">
      <w:numFmt w:val="bullet"/>
      <w:lvlText w:val="•"/>
      <w:lvlJc w:val="left"/>
      <w:pPr>
        <w:ind w:left="2566" w:hanging="293"/>
      </w:pPr>
      <w:rPr>
        <w:rFonts w:hint="default"/>
        <w:lang w:val="en-US" w:eastAsia="en-US" w:bidi="ar-SA"/>
      </w:rPr>
    </w:lvl>
    <w:lvl w:ilvl="5" w:tplc="220C771A">
      <w:numFmt w:val="bullet"/>
      <w:lvlText w:val="•"/>
      <w:lvlJc w:val="left"/>
      <w:pPr>
        <w:ind w:left="3893" w:hanging="293"/>
      </w:pPr>
      <w:rPr>
        <w:rFonts w:hint="default"/>
        <w:lang w:val="en-US" w:eastAsia="en-US" w:bidi="ar-SA"/>
      </w:rPr>
    </w:lvl>
    <w:lvl w:ilvl="6" w:tplc="BE9E233E">
      <w:numFmt w:val="bullet"/>
      <w:lvlText w:val="•"/>
      <w:lvlJc w:val="left"/>
      <w:pPr>
        <w:ind w:left="5219" w:hanging="293"/>
      </w:pPr>
      <w:rPr>
        <w:rFonts w:hint="default"/>
        <w:lang w:val="en-US" w:eastAsia="en-US" w:bidi="ar-SA"/>
      </w:rPr>
    </w:lvl>
    <w:lvl w:ilvl="7" w:tplc="6424216E">
      <w:numFmt w:val="bullet"/>
      <w:lvlText w:val="•"/>
      <w:lvlJc w:val="left"/>
      <w:pPr>
        <w:ind w:left="6546" w:hanging="293"/>
      </w:pPr>
      <w:rPr>
        <w:rFonts w:hint="default"/>
        <w:lang w:val="en-US" w:eastAsia="en-US" w:bidi="ar-SA"/>
      </w:rPr>
    </w:lvl>
    <w:lvl w:ilvl="8" w:tplc="E97255FA">
      <w:numFmt w:val="bullet"/>
      <w:lvlText w:val="•"/>
      <w:lvlJc w:val="left"/>
      <w:pPr>
        <w:ind w:left="7873" w:hanging="293"/>
      </w:pPr>
      <w:rPr>
        <w:rFonts w:hint="default"/>
        <w:lang w:val="en-US" w:eastAsia="en-US" w:bidi="ar-SA"/>
      </w:rPr>
    </w:lvl>
  </w:abstractNum>
  <w:abstractNum w:abstractNumId="8" w15:restartNumberingAfterBreak="0">
    <w:nsid w:val="44687B31"/>
    <w:multiLevelType w:val="hybridMultilevel"/>
    <w:tmpl w:val="EEB430B0"/>
    <w:lvl w:ilvl="0" w:tplc="13A869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DC704B"/>
    <w:multiLevelType w:val="hybridMultilevel"/>
    <w:tmpl w:val="90C68A52"/>
    <w:lvl w:ilvl="0" w:tplc="1B7812AA">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EC80AFE"/>
    <w:multiLevelType w:val="hybridMultilevel"/>
    <w:tmpl w:val="29F4E31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00C3014"/>
    <w:multiLevelType w:val="hybridMultilevel"/>
    <w:tmpl w:val="40545884"/>
    <w:lvl w:ilvl="0" w:tplc="545499C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22B049D"/>
    <w:multiLevelType w:val="hybridMultilevel"/>
    <w:tmpl w:val="D68C4C0A"/>
    <w:lvl w:ilvl="0" w:tplc="E45E950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55990653"/>
    <w:multiLevelType w:val="hybridMultilevel"/>
    <w:tmpl w:val="22185F1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4ED19A4"/>
    <w:multiLevelType w:val="hybridMultilevel"/>
    <w:tmpl w:val="C2CC7E2C"/>
    <w:lvl w:ilvl="0" w:tplc="0246AD2A">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D906C61"/>
    <w:multiLevelType w:val="hybridMultilevel"/>
    <w:tmpl w:val="03A07534"/>
    <w:lvl w:ilvl="0" w:tplc="E6A837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D906363"/>
    <w:multiLevelType w:val="hybridMultilevel"/>
    <w:tmpl w:val="8AB6F9DE"/>
    <w:lvl w:ilvl="0" w:tplc="1B7812AA">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750931083">
    <w:abstractNumId w:val="8"/>
  </w:num>
  <w:num w:numId="2" w16cid:durableId="724111229">
    <w:abstractNumId w:val="13"/>
  </w:num>
  <w:num w:numId="3" w16cid:durableId="412313164">
    <w:abstractNumId w:val="4"/>
  </w:num>
  <w:num w:numId="4" w16cid:durableId="2040660925">
    <w:abstractNumId w:val="11"/>
  </w:num>
  <w:num w:numId="5" w16cid:durableId="1850438297">
    <w:abstractNumId w:val="3"/>
  </w:num>
  <w:num w:numId="6" w16cid:durableId="1287812984">
    <w:abstractNumId w:val="16"/>
  </w:num>
  <w:num w:numId="7" w16cid:durableId="1602638558">
    <w:abstractNumId w:val="10"/>
  </w:num>
  <w:num w:numId="8" w16cid:durableId="1228564320">
    <w:abstractNumId w:val="7"/>
  </w:num>
  <w:num w:numId="9" w16cid:durableId="15232991">
    <w:abstractNumId w:val="1"/>
  </w:num>
  <w:num w:numId="10" w16cid:durableId="531499219">
    <w:abstractNumId w:val="9"/>
  </w:num>
  <w:num w:numId="11" w16cid:durableId="1903785519">
    <w:abstractNumId w:val="5"/>
  </w:num>
  <w:num w:numId="12" w16cid:durableId="1717048611">
    <w:abstractNumId w:val="6"/>
  </w:num>
  <w:num w:numId="13" w16cid:durableId="807673018">
    <w:abstractNumId w:val="2"/>
  </w:num>
  <w:num w:numId="14" w16cid:durableId="1696807809">
    <w:abstractNumId w:val="14"/>
  </w:num>
  <w:num w:numId="15" w16cid:durableId="1874341690">
    <w:abstractNumId w:val="15"/>
  </w:num>
  <w:num w:numId="16" w16cid:durableId="1478378403">
    <w:abstractNumId w:val="0"/>
  </w:num>
  <w:num w:numId="17" w16cid:durableId="20699172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9F"/>
    <w:rsid w:val="00001162"/>
    <w:rsid w:val="000132F8"/>
    <w:rsid w:val="00015D48"/>
    <w:rsid w:val="00036512"/>
    <w:rsid w:val="00042426"/>
    <w:rsid w:val="00065FD7"/>
    <w:rsid w:val="0007409F"/>
    <w:rsid w:val="000767F9"/>
    <w:rsid w:val="00091674"/>
    <w:rsid w:val="000B1649"/>
    <w:rsid w:val="000B18F0"/>
    <w:rsid w:val="000E4B5B"/>
    <w:rsid w:val="001207C8"/>
    <w:rsid w:val="001247A7"/>
    <w:rsid w:val="00133B2C"/>
    <w:rsid w:val="001369C7"/>
    <w:rsid w:val="00137425"/>
    <w:rsid w:val="00141A81"/>
    <w:rsid w:val="001475F5"/>
    <w:rsid w:val="00154B22"/>
    <w:rsid w:val="00155DEE"/>
    <w:rsid w:val="00156F72"/>
    <w:rsid w:val="00166883"/>
    <w:rsid w:val="00177A4E"/>
    <w:rsid w:val="00190751"/>
    <w:rsid w:val="001A5D33"/>
    <w:rsid w:val="001B23BD"/>
    <w:rsid w:val="001B468A"/>
    <w:rsid w:val="001B6751"/>
    <w:rsid w:val="001B7845"/>
    <w:rsid w:val="001C4CB8"/>
    <w:rsid w:val="001E0D53"/>
    <w:rsid w:val="001E4674"/>
    <w:rsid w:val="00216279"/>
    <w:rsid w:val="00223CD0"/>
    <w:rsid w:val="0022645A"/>
    <w:rsid w:val="00237B1A"/>
    <w:rsid w:val="00240678"/>
    <w:rsid w:val="002473F7"/>
    <w:rsid w:val="00266C31"/>
    <w:rsid w:val="00275EFA"/>
    <w:rsid w:val="0027697B"/>
    <w:rsid w:val="002836A9"/>
    <w:rsid w:val="00290A1D"/>
    <w:rsid w:val="00291EF5"/>
    <w:rsid w:val="00296C6F"/>
    <w:rsid w:val="002A27F7"/>
    <w:rsid w:val="002B4A35"/>
    <w:rsid w:val="002C0091"/>
    <w:rsid w:val="002C2A8E"/>
    <w:rsid w:val="002C3EA3"/>
    <w:rsid w:val="002F1B85"/>
    <w:rsid w:val="00304145"/>
    <w:rsid w:val="003118C3"/>
    <w:rsid w:val="003133B3"/>
    <w:rsid w:val="00326F33"/>
    <w:rsid w:val="00343D01"/>
    <w:rsid w:val="0034494F"/>
    <w:rsid w:val="00351214"/>
    <w:rsid w:val="003551BD"/>
    <w:rsid w:val="00356844"/>
    <w:rsid w:val="00365082"/>
    <w:rsid w:val="0038050B"/>
    <w:rsid w:val="00381424"/>
    <w:rsid w:val="00384CB2"/>
    <w:rsid w:val="00390384"/>
    <w:rsid w:val="003A3B17"/>
    <w:rsid w:val="003B0B96"/>
    <w:rsid w:val="003C4DCB"/>
    <w:rsid w:val="003D72D2"/>
    <w:rsid w:val="003F457C"/>
    <w:rsid w:val="00400964"/>
    <w:rsid w:val="004021C8"/>
    <w:rsid w:val="004050E4"/>
    <w:rsid w:val="004133DC"/>
    <w:rsid w:val="0041515A"/>
    <w:rsid w:val="00421A45"/>
    <w:rsid w:val="00424B44"/>
    <w:rsid w:val="00426320"/>
    <w:rsid w:val="00442157"/>
    <w:rsid w:val="00445618"/>
    <w:rsid w:val="00446486"/>
    <w:rsid w:val="00455F9C"/>
    <w:rsid w:val="00461524"/>
    <w:rsid w:val="00462BE7"/>
    <w:rsid w:val="00482252"/>
    <w:rsid w:val="004822F5"/>
    <w:rsid w:val="004A0B94"/>
    <w:rsid w:val="004A3057"/>
    <w:rsid w:val="004B36FD"/>
    <w:rsid w:val="004C7B7B"/>
    <w:rsid w:val="004E3FB7"/>
    <w:rsid w:val="004F5402"/>
    <w:rsid w:val="005002B8"/>
    <w:rsid w:val="00504835"/>
    <w:rsid w:val="00512798"/>
    <w:rsid w:val="00520C1F"/>
    <w:rsid w:val="005318DD"/>
    <w:rsid w:val="00546D2C"/>
    <w:rsid w:val="0055657F"/>
    <w:rsid w:val="00560EDF"/>
    <w:rsid w:val="00562589"/>
    <w:rsid w:val="00576FFF"/>
    <w:rsid w:val="00580333"/>
    <w:rsid w:val="00582FF2"/>
    <w:rsid w:val="00585B6F"/>
    <w:rsid w:val="00590773"/>
    <w:rsid w:val="005A17E4"/>
    <w:rsid w:val="005A420D"/>
    <w:rsid w:val="005B0CC4"/>
    <w:rsid w:val="005B763D"/>
    <w:rsid w:val="005C15F4"/>
    <w:rsid w:val="005C1F10"/>
    <w:rsid w:val="005F56F5"/>
    <w:rsid w:val="005F60C5"/>
    <w:rsid w:val="005F6A69"/>
    <w:rsid w:val="0061303C"/>
    <w:rsid w:val="006227B7"/>
    <w:rsid w:val="00622EB7"/>
    <w:rsid w:val="00624BF5"/>
    <w:rsid w:val="00634731"/>
    <w:rsid w:val="00636598"/>
    <w:rsid w:val="00637A24"/>
    <w:rsid w:val="00660F33"/>
    <w:rsid w:val="006714CB"/>
    <w:rsid w:val="00673164"/>
    <w:rsid w:val="006817CC"/>
    <w:rsid w:val="0069696D"/>
    <w:rsid w:val="00696B2E"/>
    <w:rsid w:val="00697FA1"/>
    <w:rsid w:val="006A0874"/>
    <w:rsid w:val="006A3C75"/>
    <w:rsid w:val="006B132C"/>
    <w:rsid w:val="006B13D0"/>
    <w:rsid w:val="006D0498"/>
    <w:rsid w:val="006E2588"/>
    <w:rsid w:val="006E40F6"/>
    <w:rsid w:val="006F13E6"/>
    <w:rsid w:val="0070404B"/>
    <w:rsid w:val="00710B89"/>
    <w:rsid w:val="00710C5C"/>
    <w:rsid w:val="00723752"/>
    <w:rsid w:val="0073315A"/>
    <w:rsid w:val="00745CCB"/>
    <w:rsid w:val="007722B3"/>
    <w:rsid w:val="0078094C"/>
    <w:rsid w:val="007815A4"/>
    <w:rsid w:val="00792C27"/>
    <w:rsid w:val="007A0643"/>
    <w:rsid w:val="007A0A4F"/>
    <w:rsid w:val="007B16AC"/>
    <w:rsid w:val="007B2230"/>
    <w:rsid w:val="007B3386"/>
    <w:rsid w:val="007B602E"/>
    <w:rsid w:val="007C0D5F"/>
    <w:rsid w:val="007C73F3"/>
    <w:rsid w:val="007D1183"/>
    <w:rsid w:val="007E0EF8"/>
    <w:rsid w:val="007F38E0"/>
    <w:rsid w:val="007F5613"/>
    <w:rsid w:val="00805A6A"/>
    <w:rsid w:val="00815281"/>
    <w:rsid w:val="008235B5"/>
    <w:rsid w:val="00824718"/>
    <w:rsid w:val="00833ABD"/>
    <w:rsid w:val="008515F9"/>
    <w:rsid w:val="00854B0E"/>
    <w:rsid w:val="00856942"/>
    <w:rsid w:val="00857308"/>
    <w:rsid w:val="008614EB"/>
    <w:rsid w:val="00863B68"/>
    <w:rsid w:val="008830A0"/>
    <w:rsid w:val="00896683"/>
    <w:rsid w:val="008B4EA2"/>
    <w:rsid w:val="008C0F4A"/>
    <w:rsid w:val="008E0296"/>
    <w:rsid w:val="008E3020"/>
    <w:rsid w:val="008E5008"/>
    <w:rsid w:val="008E5D18"/>
    <w:rsid w:val="008E732B"/>
    <w:rsid w:val="00900D0B"/>
    <w:rsid w:val="009016FF"/>
    <w:rsid w:val="00921795"/>
    <w:rsid w:val="00922DA7"/>
    <w:rsid w:val="00927245"/>
    <w:rsid w:val="00927B29"/>
    <w:rsid w:val="009506A6"/>
    <w:rsid w:val="00951C61"/>
    <w:rsid w:val="0095237C"/>
    <w:rsid w:val="00952B28"/>
    <w:rsid w:val="009608F7"/>
    <w:rsid w:val="00961CE1"/>
    <w:rsid w:val="009847FC"/>
    <w:rsid w:val="00990356"/>
    <w:rsid w:val="009A06C3"/>
    <w:rsid w:val="009A5463"/>
    <w:rsid w:val="009C3BD7"/>
    <w:rsid w:val="009D3B12"/>
    <w:rsid w:val="009E0B70"/>
    <w:rsid w:val="009E17DF"/>
    <w:rsid w:val="009E7485"/>
    <w:rsid w:val="009F7DF2"/>
    <w:rsid w:val="00A05FFF"/>
    <w:rsid w:val="00A12B0B"/>
    <w:rsid w:val="00A13B98"/>
    <w:rsid w:val="00A20A82"/>
    <w:rsid w:val="00A23606"/>
    <w:rsid w:val="00A321F0"/>
    <w:rsid w:val="00A3724B"/>
    <w:rsid w:val="00A46E68"/>
    <w:rsid w:val="00A52C73"/>
    <w:rsid w:val="00A5315A"/>
    <w:rsid w:val="00A62416"/>
    <w:rsid w:val="00A6432A"/>
    <w:rsid w:val="00A72CD0"/>
    <w:rsid w:val="00A73C7F"/>
    <w:rsid w:val="00A85356"/>
    <w:rsid w:val="00A9214F"/>
    <w:rsid w:val="00A94032"/>
    <w:rsid w:val="00AA1B58"/>
    <w:rsid w:val="00AA226A"/>
    <w:rsid w:val="00AA2526"/>
    <w:rsid w:val="00AB4885"/>
    <w:rsid w:val="00AF50E9"/>
    <w:rsid w:val="00AF67E8"/>
    <w:rsid w:val="00B40115"/>
    <w:rsid w:val="00B40BB7"/>
    <w:rsid w:val="00B451C3"/>
    <w:rsid w:val="00B46B3E"/>
    <w:rsid w:val="00B75509"/>
    <w:rsid w:val="00B778A0"/>
    <w:rsid w:val="00B81DE7"/>
    <w:rsid w:val="00B82D97"/>
    <w:rsid w:val="00B87BD9"/>
    <w:rsid w:val="00B95094"/>
    <w:rsid w:val="00BA4A9A"/>
    <w:rsid w:val="00BB7479"/>
    <w:rsid w:val="00BC3EE6"/>
    <w:rsid w:val="00BD7F48"/>
    <w:rsid w:val="00BE0B2D"/>
    <w:rsid w:val="00BE7397"/>
    <w:rsid w:val="00BF3EFD"/>
    <w:rsid w:val="00C074F1"/>
    <w:rsid w:val="00C079A0"/>
    <w:rsid w:val="00C22744"/>
    <w:rsid w:val="00C302A3"/>
    <w:rsid w:val="00C31796"/>
    <w:rsid w:val="00C36378"/>
    <w:rsid w:val="00C446F6"/>
    <w:rsid w:val="00C47D58"/>
    <w:rsid w:val="00C67AC8"/>
    <w:rsid w:val="00CB0CEA"/>
    <w:rsid w:val="00CC353C"/>
    <w:rsid w:val="00CD0516"/>
    <w:rsid w:val="00CD2CF5"/>
    <w:rsid w:val="00CE0756"/>
    <w:rsid w:val="00CE4D06"/>
    <w:rsid w:val="00CF5F07"/>
    <w:rsid w:val="00D109F9"/>
    <w:rsid w:val="00D134E1"/>
    <w:rsid w:val="00D147B3"/>
    <w:rsid w:val="00D51AA4"/>
    <w:rsid w:val="00D634E1"/>
    <w:rsid w:val="00D6586F"/>
    <w:rsid w:val="00D65E81"/>
    <w:rsid w:val="00D70219"/>
    <w:rsid w:val="00D75B78"/>
    <w:rsid w:val="00D8148A"/>
    <w:rsid w:val="00D81CB0"/>
    <w:rsid w:val="00D8768F"/>
    <w:rsid w:val="00D879E6"/>
    <w:rsid w:val="00D92845"/>
    <w:rsid w:val="00D95A92"/>
    <w:rsid w:val="00D969FF"/>
    <w:rsid w:val="00D96CB3"/>
    <w:rsid w:val="00DA643F"/>
    <w:rsid w:val="00DD33F5"/>
    <w:rsid w:val="00DE134E"/>
    <w:rsid w:val="00DE3A97"/>
    <w:rsid w:val="00DE4B9E"/>
    <w:rsid w:val="00DE4CEA"/>
    <w:rsid w:val="00DE7D8D"/>
    <w:rsid w:val="00DE7DBF"/>
    <w:rsid w:val="00DF1240"/>
    <w:rsid w:val="00DF4B3C"/>
    <w:rsid w:val="00DF6DD0"/>
    <w:rsid w:val="00E2357E"/>
    <w:rsid w:val="00E27184"/>
    <w:rsid w:val="00E32869"/>
    <w:rsid w:val="00E47585"/>
    <w:rsid w:val="00E56E86"/>
    <w:rsid w:val="00E5771D"/>
    <w:rsid w:val="00E6134E"/>
    <w:rsid w:val="00E653BB"/>
    <w:rsid w:val="00E66CFA"/>
    <w:rsid w:val="00E976E6"/>
    <w:rsid w:val="00EA1F07"/>
    <w:rsid w:val="00EA77D9"/>
    <w:rsid w:val="00EB10F9"/>
    <w:rsid w:val="00EB3924"/>
    <w:rsid w:val="00EB507D"/>
    <w:rsid w:val="00EC1678"/>
    <w:rsid w:val="00EE09D5"/>
    <w:rsid w:val="00EE0E6A"/>
    <w:rsid w:val="00F06C3A"/>
    <w:rsid w:val="00F166AE"/>
    <w:rsid w:val="00F16E20"/>
    <w:rsid w:val="00F355D1"/>
    <w:rsid w:val="00F35C57"/>
    <w:rsid w:val="00F411FB"/>
    <w:rsid w:val="00F4286F"/>
    <w:rsid w:val="00F51C13"/>
    <w:rsid w:val="00F62BEE"/>
    <w:rsid w:val="00F67E61"/>
    <w:rsid w:val="00F748AA"/>
    <w:rsid w:val="00F75317"/>
    <w:rsid w:val="00F817ED"/>
    <w:rsid w:val="00F860EE"/>
    <w:rsid w:val="00FA2B8B"/>
    <w:rsid w:val="00FA79E9"/>
    <w:rsid w:val="00FB5D5E"/>
    <w:rsid w:val="00FC255A"/>
    <w:rsid w:val="00FC3571"/>
    <w:rsid w:val="00FE28B0"/>
    <w:rsid w:val="00FE571D"/>
    <w:rsid w:val="00FE58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DB7F6"/>
  <w15:chartTrackingRefBased/>
  <w15:docId w15:val="{EA5E8464-2EC0-4881-A20B-650572A5E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before="240"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CB0CEA"/>
    <w:pPr>
      <w:spacing w:before="0" w:after="0" w:line="240" w:lineRule="auto"/>
    </w:pPr>
    <w:rPr>
      <w:rFonts w:ascii="Arial" w:hAnsi="Arial"/>
    </w:rPr>
  </w:style>
  <w:style w:type="paragraph" w:styleId="Heading1">
    <w:name w:val="heading 1"/>
    <w:basedOn w:val="Normal"/>
    <w:next w:val="Normal"/>
    <w:link w:val="Heading1Char"/>
    <w:uiPriority w:val="9"/>
    <w:qFormat/>
    <w:rsid w:val="000740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40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409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409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7409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7409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7409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7409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7409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0CEA"/>
    <w:pPr>
      <w:spacing w:before="0" w:after="0" w:line="240" w:lineRule="auto"/>
    </w:pPr>
    <w:rPr>
      <w:rFonts w:ascii="Arial" w:hAnsi="Arial"/>
    </w:rPr>
  </w:style>
  <w:style w:type="character" w:customStyle="1" w:styleId="Heading1Char">
    <w:name w:val="Heading 1 Char"/>
    <w:basedOn w:val="DefaultParagraphFont"/>
    <w:link w:val="Heading1"/>
    <w:uiPriority w:val="9"/>
    <w:rsid w:val="000740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40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40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40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40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40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40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40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409F"/>
    <w:rPr>
      <w:rFonts w:eastAsiaTheme="majorEastAsia" w:cstheme="majorBidi"/>
      <w:color w:val="272727" w:themeColor="text1" w:themeTint="D8"/>
    </w:rPr>
  </w:style>
  <w:style w:type="paragraph" w:styleId="Title">
    <w:name w:val="Title"/>
    <w:basedOn w:val="Normal"/>
    <w:next w:val="Normal"/>
    <w:link w:val="TitleChar"/>
    <w:uiPriority w:val="10"/>
    <w:qFormat/>
    <w:rsid w:val="000740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40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409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40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409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7409F"/>
    <w:rPr>
      <w:rFonts w:ascii="Arial" w:hAnsi="Arial"/>
      <w:i/>
      <w:iCs/>
      <w:color w:val="404040" w:themeColor="text1" w:themeTint="BF"/>
    </w:rPr>
  </w:style>
  <w:style w:type="paragraph" w:styleId="ListParagraph">
    <w:name w:val="List Paragraph"/>
    <w:basedOn w:val="Normal"/>
    <w:uiPriority w:val="34"/>
    <w:qFormat/>
    <w:rsid w:val="0007409F"/>
    <w:pPr>
      <w:ind w:left="720"/>
      <w:contextualSpacing/>
    </w:pPr>
  </w:style>
  <w:style w:type="character" w:styleId="IntenseEmphasis">
    <w:name w:val="Intense Emphasis"/>
    <w:basedOn w:val="DefaultParagraphFont"/>
    <w:uiPriority w:val="21"/>
    <w:qFormat/>
    <w:rsid w:val="0007409F"/>
    <w:rPr>
      <w:i/>
      <w:iCs/>
      <w:color w:val="0F4761" w:themeColor="accent1" w:themeShade="BF"/>
    </w:rPr>
  </w:style>
  <w:style w:type="paragraph" w:styleId="IntenseQuote">
    <w:name w:val="Intense Quote"/>
    <w:basedOn w:val="Normal"/>
    <w:next w:val="Normal"/>
    <w:link w:val="IntenseQuoteChar"/>
    <w:uiPriority w:val="30"/>
    <w:qFormat/>
    <w:rsid w:val="000740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409F"/>
    <w:rPr>
      <w:rFonts w:ascii="Arial" w:hAnsi="Arial"/>
      <w:i/>
      <w:iCs/>
      <w:color w:val="0F4761" w:themeColor="accent1" w:themeShade="BF"/>
    </w:rPr>
  </w:style>
  <w:style w:type="character" w:styleId="IntenseReference">
    <w:name w:val="Intense Reference"/>
    <w:basedOn w:val="DefaultParagraphFont"/>
    <w:uiPriority w:val="32"/>
    <w:qFormat/>
    <w:rsid w:val="0007409F"/>
    <w:rPr>
      <w:b/>
      <w:bCs/>
      <w:smallCaps/>
      <w:color w:val="0F4761" w:themeColor="accent1" w:themeShade="BF"/>
      <w:spacing w:val="5"/>
    </w:rPr>
  </w:style>
  <w:style w:type="character" w:styleId="Hyperlink">
    <w:name w:val="Hyperlink"/>
    <w:basedOn w:val="DefaultParagraphFont"/>
    <w:uiPriority w:val="99"/>
    <w:unhideWhenUsed/>
    <w:rsid w:val="009D3B12"/>
    <w:rPr>
      <w:color w:val="467886" w:themeColor="hyperlink"/>
      <w:u w:val="single"/>
    </w:rPr>
  </w:style>
  <w:style w:type="paragraph" w:styleId="BodyText">
    <w:name w:val="Body Text"/>
    <w:basedOn w:val="Normal"/>
    <w:link w:val="BodyTextChar"/>
    <w:uiPriority w:val="1"/>
    <w:qFormat/>
    <w:rsid w:val="003F457C"/>
    <w:pPr>
      <w:widowControl w:val="0"/>
      <w:autoSpaceDE w:val="0"/>
      <w:autoSpaceDN w:val="0"/>
    </w:pPr>
    <w:rPr>
      <w:rFonts w:ascii="Calibri" w:eastAsia="Calibri" w:hAnsi="Calibri" w:cs="Calibri"/>
      <w:lang w:val="en-US"/>
    </w:rPr>
  </w:style>
  <w:style w:type="character" w:customStyle="1" w:styleId="BodyTextChar">
    <w:name w:val="Body Text Char"/>
    <w:basedOn w:val="DefaultParagraphFont"/>
    <w:link w:val="BodyText"/>
    <w:uiPriority w:val="1"/>
    <w:rsid w:val="003F457C"/>
    <w:rPr>
      <w:rFonts w:ascii="Calibri" w:eastAsia="Calibri" w:hAnsi="Calibri" w:cs="Calibri"/>
      <w:lang w:val="en-US"/>
    </w:rPr>
  </w:style>
  <w:style w:type="character" w:styleId="FollowedHyperlink">
    <w:name w:val="FollowedHyperlink"/>
    <w:basedOn w:val="DefaultParagraphFont"/>
    <w:uiPriority w:val="99"/>
    <w:semiHidden/>
    <w:unhideWhenUsed/>
    <w:rsid w:val="00792C27"/>
    <w:rPr>
      <w:color w:val="96607D" w:themeColor="followedHyperlink"/>
      <w:u w:val="single"/>
    </w:rPr>
  </w:style>
  <w:style w:type="character" w:styleId="UnresolvedMention">
    <w:name w:val="Unresolved Mention"/>
    <w:basedOn w:val="DefaultParagraphFont"/>
    <w:uiPriority w:val="99"/>
    <w:semiHidden/>
    <w:unhideWhenUsed/>
    <w:rsid w:val="00001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ckheathparishcouncil.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lerk@rackheathparishcouncil.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rfolk.police.uk/ro/report"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southnorfolkandbroadland.gov.uk/communities/community-heart-awards-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2122</Words>
  <Characters>12097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14191</CharactersWithSpaces>
  <SharedDoc>false</SharedDoc>
  <HLinks>
    <vt:vector size="6" baseType="variant">
      <vt:variant>
        <vt:i4>2687036</vt:i4>
      </vt:variant>
      <vt:variant>
        <vt:i4>0</vt:i4>
      </vt:variant>
      <vt:variant>
        <vt:i4>0</vt:i4>
      </vt:variant>
      <vt:variant>
        <vt:i4>5</vt:i4>
      </vt:variant>
      <vt:variant>
        <vt:lpwstr>https://www.southnorfolkandbroadland.gov.uk/communities/community-heart-awards-2024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dc:creator>
  <cp:keywords/>
  <dc:description/>
  <cp:lastModifiedBy>Clerk | Rackheath Parish Council</cp:lastModifiedBy>
  <cp:revision>2</cp:revision>
  <cp:lastPrinted>2024-06-27T12:56:00Z</cp:lastPrinted>
  <dcterms:created xsi:type="dcterms:W3CDTF">2024-07-16T12:39:00Z</dcterms:created>
  <dcterms:modified xsi:type="dcterms:W3CDTF">2024-07-16T12:39:00Z</dcterms:modified>
</cp:coreProperties>
</file>